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8E" w:rsidRPr="009A016D" w:rsidRDefault="0001069A" w:rsidP="00A7108E">
      <w:pPr>
        <w:shd w:val="clear" w:color="auto" w:fill="FFFFFF"/>
        <w:spacing w:after="0" w:line="240" w:lineRule="auto"/>
        <w:jc w:val="center"/>
        <w:rPr>
          <w:rFonts w:eastAsia="Times New Roman" w:cs="Times New Roman"/>
          <w:b/>
          <w:bCs/>
          <w:i/>
          <w:color w:val="000000"/>
          <w:sz w:val="36"/>
          <w:szCs w:val="36"/>
          <w:lang w:eastAsia="ru-RU"/>
        </w:rPr>
      </w:pPr>
      <w:r w:rsidRPr="009A016D">
        <w:rPr>
          <w:rFonts w:eastAsia="Times New Roman" w:cs="Times New Roman"/>
          <w:b/>
          <w:bCs/>
          <w:i/>
          <w:color w:val="000000"/>
          <w:sz w:val="36"/>
          <w:szCs w:val="36"/>
          <w:lang w:eastAsia="ru-RU"/>
        </w:rPr>
        <w:t>Беседа с родителями</w:t>
      </w:r>
    </w:p>
    <w:p w:rsidR="00A7108E" w:rsidRPr="009A016D" w:rsidRDefault="00A7108E" w:rsidP="00A7108E">
      <w:pPr>
        <w:shd w:val="clear" w:color="auto" w:fill="FFFFFF"/>
        <w:spacing w:after="0" w:line="240" w:lineRule="auto"/>
        <w:jc w:val="center"/>
        <w:rPr>
          <w:rFonts w:eastAsia="Times New Roman" w:cs="Times New Roman"/>
          <w:i/>
          <w:color w:val="000000"/>
          <w:sz w:val="26"/>
          <w:szCs w:val="26"/>
          <w:lang w:eastAsia="ru-RU"/>
        </w:rPr>
      </w:pPr>
    </w:p>
    <w:p w:rsidR="0001069A" w:rsidRPr="009A016D" w:rsidRDefault="0001069A" w:rsidP="00A7108E">
      <w:pPr>
        <w:shd w:val="clear" w:color="auto" w:fill="FFFFFF"/>
        <w:spacing w:after="0" w:line="240" w:lineRule="auto"/>
        <w:ind w:firstLine="708"/>
        <w:jc w:val="both"/>
        <w:rPr>
          <w:rFonts w:eastAsia="Times New Roman" w:cs="Times New Roman"/>
          <w:i/>
          <w:color w:val="000000"/>
          <w:sz w:val="26"/>
          <w:szCs w:val="26"/>
          <w:lang w:eastAsia="ru-RU"/>
        </w:rPr>
      </w:pPr>
      <w:r w:rsidRPr="009A016D">
        <w:rPr>
          <w:rFonts w:eastAsia="Times New Roman" w:cs="Times New Roman"/>
          <w:color w:val="000000"/>
          <w:sz w:val="26"/>
          <w:szCs w:val="26"/>
          <w:lang w:eastAsia="ru-RU"/>
        </w:rPr>
        <w:t xml:space="preserve">Вот парадокс! Кроха так готовился к школе и с нетерпеньем ждал первого сентября, а спустя месяц он не хочет ходить на занятия и соглашается делать уроки только под бдительным присмотром родителей. Что же произошло? По мнению учителей младшей школы, в нежелании детей </w:t>
      </w:r>
      <w:r w:rsidR="00673090" w:rsidRPr="009A016D">
        <w:rPr>
          <w:rFonts w:eastAsia="Times New Roman" w:cs="Times New Roman"/>
          <w:color w:val="000000"/>
          <w:sz w:val="26"/>
          <w:szCs w:val="26"/>
          <w:lang w:eastAsia="ru-RU"/>
        </w:rPr>
        <w:t>учиться,</w:t>
      </w:r>
      <w:r w:rsidRPr="009A016D">
        <w:rPr>
          <w:rFonts w:eastAsia="Times New Roman" w:cs="Times New Roman"/>
          <w:color w:val="000000"/>
          <w:sz w:val="26"/>
          <w:szCs w:val="26"/>
          <w:lang w:eastAsia="ru-RU"/>
        </w:rPr>
        <w:t xml:space="preserve"> виноваты в первую очередь сами родители. Именно они, действуя из самых лучших побуждений, отбивают у ребенка тягу к знаниям.</w:t>
      </w:r>
    </w:p>
    <w:p w:rsidR="0001069A"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xml:space="preserve">Самая распространенная ошибка родителей – это стремление вырастить вундеркинда. Еще задолго до поступления в школу ребенок осваивает большую часть программы первого класса и ему неинтересно останавливаться на </w:t>
      </w:r>
      <w:proofErr w:type="gramStart"/>
      <w:r w:rsidRPr="009A016D">
        <w:rPr>
          <w:rFonts w:eastAsia="Times New Roman" w:cs="Times New Roman"/>
          <w:color w:val="000000"/>
          <w:sz w:val="26"/>
          <w:szCs w:val="26"/>
          <w:lang w:eastAsia="ru-RU"/>
        </w:rPr>
        <w:t>достигнутом</w:t>
      </w:r>
      <w:proofErr w:type="gramEnd"/>
      <w:r w:rsidRPr="009A016D">
        <w:rPr>
          <w:rFonts w:eastAsia="Times New Roman" w:cs="Times New Roman"/>
          <w:color w:val="000000"/>
          <w:sz w:val="26"/>
          <w:szCs w:val="26"/>
          <w:lang w:eastAsia="ru-RU"/>
        </w:rPr>
        <w:t xml:space="preserve">. Кроха готов двигаться вперед, а программа не позволяет. Конечно, родителей можно понять. Им хочется, чтобы их малыш был </w:t>
      </w:r>
      <w:r w:rsidR="00673090" w:rsidRPr="009A016D">
        <w:rPr>
          <w:rFonts w:eastAsia="Times New Roman" w:cs="Times New Roman"/>
          <w:color w:val="000000"/>
          <w:sz w:val="26"/>
          <w:szCs w:val="26"/>
          <w:lang w:eastAsia="ru-RU"/>
        </w:rPr>
        <w:t>самым-самым,</w:t>
      </w:r>
      <w:r w:rsidRPr="009A016D">
        <w:rPr>
          <w:rFonts w:eastAsia="Times New Roman" w:cs="Times New Roman"/>
          <w:color w:val="000000"/>
          <w:sz w:val="26"/>
          <w:szCs w:val="26"/>
          <w:lang w:eastAsia="ru-RU"/>
        </w:rPr>
        <w:t xml:space="preserve"> и они стараются изо всех сил. Но, если ребенок гений, то он и без вашей помощи проявит себя. А обычному ребенку слишком много учиться тоже вредно. Дети быстро устают. И чем больше вы будете заставлять его сидеть за книжками, тем хуже. В этом случае малыш воспринимает учебу, как неприятную тяжелую обязанность и соглашается делать уроки только из-под палки. Подготовка ребенка к школе должна заключаться в развитии познавательных процессов – внимания, памяти, мышления и восприятия. Основная задача родителей – поддержание интереса к знаниям в целом.</w:t>
      </w:r>
    </w:p>
    <w:p w:rsidR="00673090"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Первоклассники переживают огромный психологический стресс. Для ребенка началась новая жизнь, и он не в состоянии мгновенно свыкнуться с новой ролью. Поставьте себя на его место: новый коллектив, вместо воспитателя – учительница и новые обязанности. А родители вместо того чтобы помогать, начинают предъявлять к первоклассникам слишком высокие требования и ребенок физически не в состоянии их выполня</w:t>
      </w:r>
      <w:r w:rsidR="00673090" w:rsidRPr="009A016D">
        <w:rPr>
          <w:rFonts w:eastAsia="Times New Roman" w:cs="Times New Roman"/>
          <w:color w:val="000000"/>
          <w:sz w:val="26"/>
          <w:szCs w:val="26"/>
          <w:lang w:eastAsia="ru-RU"/>
        </w:rPr>
        <w:t>ть. Помимо этого, взрослые боят</w:t>
      </w:r>
      <w:r w:rsidRPr="009A016D">
        <w:rPr>
          <w:rFonts w:eastAsia="Times New Roman" w:cs="Times New Roman"/>
          <w:color w:val="000000"/>
          <w:sz w:val="26"/>
          <w:szCs w:val="26"/>
          <w:lang w:eastAsia="ru-RU"/>
        </w:rPr>
        <w:t>ся, что ребенок будет без дела шататься по улице, и стараются максимально загрузить детский досуг. Они отдают малыша в несколько секций и требуют от него невозможного. Не каждый взрослый в состоянии удовлетворить запросы родительских амбиций, не говоря о семилетнем малыше.</w:t>
      </w:r>
    </w:p>
    <w:p w:rsidR="0001069A"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w:t>
      </w:r>
    </w:p>
    <w:p w:rsidR="0001069A" w:rsidRPr="009A016D" w:rsidRDefault="0001069A" w:rsidP="009A016D">
      <w:pPr>
        <w:shd w:val="clear" w:color="auto" w:fill="FFFFFF"/>
        <w:spacing w:after="0" w:line="240" w:lineRule="auto"/>
        <w:ind w:firstLine="708"/>
        <w:jc w:val="center"/>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w:t>
      </w:r>
      <w:r w:rsidRPr="009A016D">
        <w:rPr>
          <w:rFonts w:eastAsia="Times New Roman" w:cs="Times New Roman"/>
          <w:b/>
          <w:bCs/>
          <w:color w:val="000000"/>
          <w:sz w:val="26"/>
          <w:szCs w:val="26"/>
          <w:lang w:eastAsia="ru-RU"/>
        </w:rPr>
        <w:t>Наиболее распространенные проблемы первого класса:</w:t>
      </w:r>
    </w:p>
    <w:p w:rsidR="0001069A"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xml:space="preserve">- Ребенок не может сосредоточиться и перескакивает с одного дела на </w:t>
      </w:r>
      <w:r w:rsidR="00673090" w:rsidRPr="009A016D">
        <w:rPr>
          <w:rFonts w:eastAsia="Times New Roman" w:cs="Times New Roman"/>
          <w:color w:val="000000"/>
          <w:sz w:val="26"/>
          <w:szCs w:val="26"/>
          <w:lang w:eastAsia="ru-RU"/>
        </w:rPr>
        <w:t>другое;</w:t>
      </w:r>
    </w:p>
    <w:p w:rsidR="0001069A"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Ребенку необходимо, чтобы его контролировали. Он не в состоянии самостоятельно справит</w:t>
      </w:r>
      <w:r w:rsidR="00673090" w:rsidRPr="009A016D">
        <w:rPr>
          <w:rFonts w:eastAsia="Times New Roman" w:cs="Times New Roman"/>
          <w:color w:val="000000"/>
          <w:sz w:val="26"/>
          <w:szCs w:val="26"/>
          <w:lang w:eastAsia="ru-RU"/>
        </w:rPr>
        <w:t>ься  даже с простейшим заданием;</w:t>
      </w:r>
    </w:p>
    <w:p w:rsidR="0001069A" w:rsidRPr="009A016D" w:rsidRDefault="0001069A" w:rsidP="009A016D">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xml:space="preserve">-   Малышу тяжело </w:t>
      </w:r>
      <w:r w:rsidR="00673090" w:rsidRPr="009A016D">
        <w:rPr>
          <w:rFonts w:eastAsia="Times New Roman" w:cs="Times New Roman"/>
          <w:color w:val="000000"/>
          <w:sz w:val="26"/>
          <w:szCs w:val="26"/>
          <w:lang w:eastAsia="ru-RU"/>
        </w:rPr>
        <w:t>просидеть без движения 45 минут;</w:t>
      </w:r>
    </w:p>
    <w:p w:rsidR="0001069A" w:rsidRPr="009A016D" w:rsidRDefault="0001069A" w:rsidP="009A016D">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Ребенку не нравиться учиться. Его гораздо больше интересуют игрушки, а не книжки и прописи.</w:t>
      </w:r>
      <w:r w:rsidR="005A68C4" w:rsidRPr="009A016D">
        <w:rPr>
          <w:rFonts w:eastAsia="Times New Roman" w:cs="Times New Roman"/>
          <w:noProof/>
          <w:sz w:val="26"/>
          <w:szCs w:val="26"/>
          <w:lang w:eastAsia="ru-RU"/>
        </w:rPr>
        <w:drawing>
          <wp:anchor distT="0" distB="0" distL="114300" distR="114300" simplePos="0" relativeHeight="251658240" behindDoc="0" locked="0" layoutInCell="1" allowOverlap="1" wp14:anchorId="3C1E308D" wp14:editId="6D395FD2">
            <wp:simplePos x="0" y="0"/>
            <wp:positionH relativeFrom="column">
              <wp:posOffset>5715</wp:posOffset>
            </wp:positionH>
            <wp:positionV relativeFrom="paragraph">
              <wp:posOffset>73660</wp:posOffset>
            </wp:positionV>
            <wp:extent cx="2246630" cy="160020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77e20edd3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6630"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1069A" w:rsidRPr="009A016D" w:rsidRDefault="0001069A" w:rsidP="00673090">
      <w:pPr>
        <w:shd w:val="clear" w:color="auto" w:fill="FFFFFF"/>
        <w:spacing w:after="0" w:line="240" w:lineRule="auto"/>
        <w:ind w:firstLine="708"/>
        <w:jc w:val="both"/>
        <w:textAlignment w:val="top"/>
        <w:rPr>
          <w:rFonts w:eastAsia="Times New Roman" w:cs="Times New Roman"/>
          <w:color w:val="000000"/>
          <w:sz w:val="26"/>
          <w:szCs w:val="26"/>
          <w:lang w:eastAsia="ru-RU"/>
        </w:rPr>
      </w:pPr>
      <w:r w:rsidRPr="009A016D">
        <w:rPr>
          <w:rFonts w:eastAsia="Times New Roman" w:cs="Times New Roman"/>
          <w:color w:val="000000"/>
          <w:sz w:val="26"/>
          <w:szCs w:val="26"/>
          <w:lang w:eastAsia="ru-RU"/>
        </w:rPr>
        <w:t> </w:t>
      </w:r>
    </w:p>
    <w:p w:rsidR="0001069A" w:rsidRPr="009A016D" w:rsidRDefault="0001069A" w:rsidP="009A016D">
      <w:pPr>
        <w:spacing w:after="0" w:line="240" w:lineRule="auto"/>
        <w:ind w:firstLine="708"/>
        <w:jc w:val="center"/>
        <w:textAlignment w:val="top"/>
        <w:rPr>
          <w:rFonts w:eastAsia="Times New Roman" w:cs="Times New Roman"/>
          <w:color w:val="000000"/>
          <w:sz w:val="26"/>
          <w:szCs w:val="26"/>
          <w:shd w:val="clear" w:color="auto" w:fill="FFFFFF"/>
          <w:lang w:eastAsia="ru-RU"/>
        </w:rPr>
      </w:pPr>
      <w:r w:rsidRPr="009A016D">
        <w:rPr>
          <w:rFonts w:eastAsia="Times New Roman" w:cs="Times New Roman"/>
          <w:b/>
          <w:bCs/>
          <w:color w:val="000000"/>
          <w:sz w:val="26"/>
          <w:szCs w:val="26"/>
          <w:shd w:val="clear" w:color="auto" w:fill="FFFFFF"/>
          <w:lang w:eastAsia="ru-RU"/>
        </w:rPr>
        <w:t>И общие советы, как их преодолеть: </w:t>
      </w:r>
    </w:p>
    <w:p w:rsidR="0001069A" w:rsidRPr="009A016D" w:rsidRDefault="0001069A" w:rsidP="00673090">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 xml:space="preserve">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w:t>
      </w:r>
      <w:r w:rsidRPr="009A016D">
        <w:rPr>
          <w:rFonts w:eastAsia="Times New Roman" w:cs="Times New Roman"/>
          <w:color w:val="000000"/>
          <w:sz w:val="26"/>
          <w:szCs w:val="26"/>
          <w:shd w:val="clear" w:color="auto" w:fill="FFFFFF"/>
          <w:lang w:eastAsia="ru-RU"/>
        </w:rPr>
        <w:lastRenderedPageBreak/>
        <w:t>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хоты бы своим присутствием.</w:t>
      </w:r>
    </w:p>
    <w:p w:rsidR="0001069A" w:rsidRPr="009A016D" w:rsidRDefault="0001069A" w:rsidP="0001069A">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    Непременным атрибутом учебы являются – школьные принадлежности. Всевозможные пеналы, т</w:t>
      </w:r>
      <w:r w:rsidR="00673090" w:rsidRPr="009A016D">
        <w:rPr>
          <w:rFonts w:eastAsia="Times New Roman" w:cs="Times New Roman"/>
          <w:color w:val="000000"/>
          <w:sz w:val="26"/>
          <w:szCs w:val="26"/>
          <w:shd w:val="clear" w:color="auto" w:fill="FFFFFF"/>
          <w:lang w:eastAsia="ru-RU"/>
        </w:rPr>
        <w:t xml:space="preserve">етрадки, ручки, ластики, папки </w:t>
      </w:r>
      <w:r w:rsidRPr="009A016D">
        <w:rPr>
          <w:rFonts w:eastAsia="Times New Roman" w:cs="Times New Roman"/>
          <w:color w:val="000000"/>
          <w:sz w:val="26"/>
          <w:szCs w:val="26"/>
          <w:shd w:val="clear" w:color="auto" w:fill="FFFFFF"/>
          <w:lang w:eastAsia="ru-RU"/>
        </w:rPr>
        <w:t xml:space="preserve"> первоклассник воспринимает, как новые игрушки.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01069A" w:rsidRPr="009A016D" w:rsidRDefault="0001069A" w:rsidP="00673090">
      <w:pPr>
        <w:spacing w:after="0" w:line="240" w:lineRule="auto"/>
        <w:jc w:val="both"/>
        <w:textAlignment w:val="top"/>
        <w:rPr>
          <w:rFonts w:eastAsia="Times New Roman" w:cs="Times New Roman"/>
          <w:color w:val="000000"/>
          <w:sz w:val="26"/>
          <w:szCs w:val="26"/>
          <w:shd w:val="clear" w:color="auto" w:fill="FFFFFF"/>
          <w:lang w:eastAsia="ru-RU"/>
        </w:rPr>
      </w:pPr>
    </w:p>
    <w:p w:rsidR="00BB7DBD" w:rsidRPr="009A016D" w:rsidRDefault="0001069A" w:rsidP="00BB7DBD">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   </w:t>
      </w:r>
      <w:r w:rsidRPr="009A016D">
        <w:rPr>
          <w:rFonts w:eastAsia="Times New Roman" w:cs="Times New Roman"/>
          <w:b/>
          <w:bCs/>
          <w:color w:val="000000"/>
          <w:sz w:val="26"/>
          <w:szCs w:val="26"/>
          <w:shd w:val="clear" w:color="auto" w:fill="FFFFFF"/>
          <w:lang w:eastAsia="ru-RU"/>
        </w:rPr>
        <w:t>Первокласснику необходим твердый распорядок дня</w:t>
      </w:r>
      <w:r w:rsidRPr="009A016D">
        <w:rPr>
          <w:rFonts w:eastAsia="Times New Roman" w:cs="Times New Roman"/>
          <w:color w:val="000000"/>
          <w:sz w:val="26"/>
          <w:szCs w:val="26"/>
          <w:shd w:val="clear" w:color="auto" w:fill="FFFFFF"/>
          <w:lang w:eastAsia="ru-RU"/>
        </w:rPr>
        <w:t xml:space="preserve">. </w:t>
      </w:r>
    </w:p>
    <w:p w:rsidR="0001069A" w:rsidRPr="009A016D" w:rsidRDefault="0001069A" w:rsidP="00BB7DBD">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После школы и обеда дайте малышу один-два часа свободного времени. Пусть он отдохнет, поиграет, подышит свежим воздухом. Но не откладывайте домашнее задание на поздний вечер. После 17-18 часов сосредоточенность и способность воспринимать новую информацию резко снижается. Оптимальное время выполнения уроков – 16-17 часов – ребенок уже отдохнул после школы и еще не устал играть.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01069A" w:rsidRPr="009A016D" w:rsidRDefault="0001069A" w:rsidP="002B6C7A">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Всегда начинайте с самого трудного, пока внимание на высоте. А то, что ребенку знакомо с детского сада (например, рисование)</w:t>
      </w:r>
      <w:r w:rsidR="002B6C7A" w:rsidRPr="009A016D">
        <w:rPr>
          <w:rFonts w:eastAsia="Times New Roman" w:cs="Times New Roman"/>
          <w:color w:val="000000"/>
          <w:sz w:val="26"/>
          <w:szCs w:val="26"/>
          <w:shd w:val="clear" w:color="auto" w:fill="FFFFFF"/>
          <w:lang w:eastAsia="ru-RU"/>
        </w:rPr>
        <w:t>,</w:t>
      </w:r>
      <w:r w:rsidRPr="009A016D">
        <w:rPr>
          <w:rFonts w:eastAsia="Times New Roman" w:cs="Times New Roman"/>
          <w:color w:val="000000"/>
          <w:sz w:val="26"/>
          <w:szCs w:val="26"/>
          <w:shd w:val="clear" w:color="auto" w:fill="FFFFFF"/>
          <w:lang w:eastAsia="ru-RU"/>
        </w:rPr>
        <w:t xml:space="preserve"> он сумеет сделать и после того, как кривая сосредоточенности пойдет на спад.</w:t>
      </w:r>
      <w:r w:rsidR="005A68C4" w:rsidRPr="009A016D">
        <w:rPr>
          <w:rFonts w:eastAsia="Times New Roman" w:cs="Times New Roman"/>
          <w:color w:val="000000"/>
          <w:sz w:val="26"/>
          <w:szCs w:val="26"/>
          <w:shd w:val="clear" w:color="auto" w:fill="FFFFFF"/>
          <w:lang w:eastAsia="ru-RU"/>
        </w:rPr>
        <w:t xml:space="preserve"> </w:t>
      </w:r>
      <w:r w:rsidRPr="009A016D">
        <w:rPr>
          <w:rFonts w:eastAsia="Times New Roman" w:cs="Times New Roman"/>
          <w:color w:val="000000"/>
          <w:sz w:val="26"/>
          <w:szCs w:val="26"/>
          <w:shd w:val="clear" w:color="auto" w:fill="FFFFFF"/>
          <w:lang w:eastAsia="ru-RU"/>
        </w:rPr>
        <w:t>Если у ребенка что-то не получается, помогите ему на промежуточных стадиях. Только не стоит делать за него домашнее задание целиком. Плавно подведите к верному решению, но окончательный ответ он должен дать сам.</w:t>
      </w:r>
    </w:p>
    <w:p w:rsidR="0001069A" w:rsidRPr="009A016D" w:rsidRDefault="0001069A" w:rsidP="005A68C4">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 В заключение обязательно похвалите малыша: «Вот видишь, какой ты молодец. Я тебе только немного помогла, и ты сам решил этот сложный пример». Тогда у ребенка появится позитивная установка «Я сам все могу».</w:t>
      </w:r>
      <w:r w:rsidR="005A68C4" w:rsidRPr="009A016D">
        <w:rPr>
          <w:rFonts w:eastAsia="Times New Roman" w:cs="Times New Roman"/>
          <w:noProof/>
          <w:color w:val="000000"/>
          <w:sz w:val="26"/>
          <w:szCs w:val="26"/>
          <w:shd w:val="clear" w:color="auto" w:fill="FFFFFF"/>
          <w:lang w:eastAsia="ru-RU"/>
        </w:rPr>
        <w:drawing>
          <wp:anchor distT="0" distB="0" distL="114300" distR="114300" simplePos="0" relativeHeight="251659264" behindDoc="0" locked="0" layoutInCell="1" allowOverlap="1" wp14:anchorId="4C5E05C7" wp14:editId="4E108406">
            <wp:simplePos x="0" y="0"/>
            <wp:positionH relativeFrom="column">
              <wp:posOffset>-635</wp:posOffset>
            </wp:positionH>
            <wp:positionV relativeFrom="paragraph">
              <wp:posOffset>-3175</wp:posOffset>
            </wp:positionV>
            <wp:extent cx="1955800" cy="1386205"/>
            <wp:effectExtent l="0" t="0" r="6350"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ok.jpg"/>
                    <pic:cNvPicPr/>
                  </pic:nvPicPr>
                  <pic:blipFill>
                    <a:blip r:embed="rId6">
                      <a:extLst>
                        <a:ext uri="{28A0092B-C50C-407E-A947-70E740481C1C}">
                          <a14:useLocalDpi xmlns:a14="http://schemas.microsoft.com/office/drawing/2010/main" val="0"/>
                        </a:ext>
                      </a:extLst>
                    </a:blip>
                    <a:stretch>
                      <a:fillRect/>
                    </a:stretch>
                  </pic:blipFill>
                  <pic:spPr>
                    <a:xfrm>
                      <a:off x="0" y="0"/>
                      <a:ext cx="1955800" cy="1386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1069A" w:rsidRPr="009A016D" w:rsidRDefault="002B6C7A" w:rsidP="002B6C7A">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Ч</w:t>
      </w:r>
      <w:r w:rsidR="0001069A" w:rsidRPr="009A016D">
        <w:rPr>
          <w:rFonts w:eastAsia="Times New Roman" w:cs="Times New Roman"/>
          <w:color w:val="000000"/>
          <w:sz w:val="26"/>
          <w:szCs w:val="26"/>
          <w:shd w:val="clear" w:color="auto" w:fill="FFFFFF"/>
          <w:lang w:eastAsia="ru-RU"/>
        </w:rPr>
        <w:t>аще хвалите маленького ученика, за любую победу и не акцентируйте внимание на неудачах. Если крохе легко дается счет и не получается правописание, то рассказывайте ему, как он здорово считает, а если он будет стараться, то обязательно научится также хорошо писать. В ваших силах внушить малышу волю к победе. Не обзывайте его смешными прозвищами, если он что-то плохо делает (например, «курица криволапая»), чтобы избежать вашей насмешки ребенок вообще перестанет писать или смириться со своим прозвищем и не захочет красиво писать.</w:t>
      </w:r>
    </w:p>
    <w:p w:rsidR="0001069A" w:rsidRPr="009A016D" w:rsidRDefault="0001069A" w:rsidP="002B6C7A">
      <w:pPr>
        <w:spacing w:after="0" w:line="240" w:lineRule="auto"/>
        <w:ind w:firstLine="708"/>
        <w:jc w:val="both"/>
        <w:textAlignment w:val="top"/>
        <w:rPr>
          <w:rFonts w:eastAsia="Times New Roman" w:cs="Times New Roman"/>
          <w:color w:val="000000"/>
          <w:sz w:val="26"/>
          <w:szCs w:val="26"/>
          <w:shd w:val="clear" w:color="auto" w:fill="FFFFFF"/>
          <w:lang w:eastAsia="ru-RU"/>
        </w:rPr>
      </w:pPr>
      <w:r w:rsidRPr="009A016D">
        <w:rPr>
          <w:rFonts w:eastAsia="Times New Roman" w:cs="Times New Roman"/>
          <w:color w:val="000000"/>
          <w:sz w:val="26"/>
          <w:szCs w:val="26"/>
          <w:shd w:val="clear" w:color="auto" w:fill="FFFFFF"/>
          <w:lang w:eastAsia="ru-RU"/>
        </w:rPr>
        <w:t>Если ребенок регулярно просиживает над домашним заданием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(психологом, педиатром).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год оставить в подготовительном классе. Лучше год потерять, чем утратить желание учиться.</w:t>
      </w:r>
    </w:p>
    <w:p w:rsidR="009A016D" w:rsidRDefault="0001069A" w:rsidP="009A016D">
      <w:pPr>
        <w:shd w:val="clear" w:color="auto" w:fill="FFFFFF"/>
        <w:spacing w:after="0" w:line="240" w:lineRule="auto"/>
        <w:ind w:firstLine="708"/>
        <w:jc w:val="center"/>
        <w:textAlignment w:val="top"/>
        <w:rPr>
          <w:rFonts w:eastAsia="Times New Roman" w:cs="Times New Roman"/>
          <w:b/>
          <w:bCs/>
          <w:color w:val="000000"/>
          <w:sz w:val="26"/>
          <w:szCs w:val="26"/>
          <w:lang w:eastAsia="ru-RU"/>
        </w:rPr>
      </w:pPr>
      <w:r w:rsidRPr="009A016D">
        <w:rPr>
          <w:rFonts w:eastAsia="Times New Roman" w:cs="Times New Roman"/>
          <w:color w:val="000000"/>
          <w:sz w:val="26"/>
          <w:szCs w:val="26"/>
          <w:shd w:val="clear" w:color="auto" w:fill="FFFFFF"/>
          <w:lang w:eastAsia="ru-RU"/>
        </w:rPr>
        <w:t> </w:t>
      </w:r>
      <w:r w:rsidR="001A3A82" w:rsidRPr="009A016D">
        <w:rPr>
          <w:rFonts w:eastAsia="Times New Roman" w:cs="Times New Roman"/>
          <w:b/>
          <w:bCs/>
          <w:color w:val="000000"/>
          <w:sz w:val="26"/>
          <w:szCs w:val="26"/>
          <w:lang w:eastAsia="ru-RU"/>
        </w:rPr>
        <w:t>Желаем Вам успехов в воспитании детей!</w:t>
      </w:r>
    </w:p>
    <w:p w:rsidR="002B6C7A" w:rsidRPr="009A016D" w:rsidRDefault="001A3A82" w:rsidP="009A016D">
      <w:pPr>
        <w:shd w:val="clear" w:color="auto" w:fill="FFFFFF"/>
        <w:spacing w:after="0" w:line="240" w:lineRule="auto"/>
        <w:textAlignment w:val="top"/>
        <w:rPr>
          <w:rFonts w:eastAsia="Times New Roman" w:cs="Times New Roman"/>
          <w:color w:val="000000"/>
          <w:sz w:val="26"/>
          <w:szCs w:val="26"/>
          <w:lang w:eastAsia="ru-RU"/>
        </w:rPr>
      </w:pPr>
      <w:r w:rsidRPr="009A016D">
        <w:rPr>
          <w:sz w:val="26"/>
          <w:szCs w:val="26"/>
        </w:rPr>
        <w:t>Взято</w:t>
      </w:r>
      <w:r w:rsidRPr="009A016D">
        <w:rPr>
          <w:sz w:val="26"/>
          <w:szCs w:val="26"/>
          <w:lang w:val="en-US"/>
        </w:rPr>
        <w:t xml:space="preserve"> </w:t>
      </w:r>
      <w:r w:rsidRPr="009A016D">
        <w:rPr>
          <w:sz w:val="26"/>
          <w:szCs w:val="26"/>
        </w:rPr>
        <w:t>с</w:t>
      </w:r>
      <w:r w:rsidRPr="009A016D">
        <w:rPr>
          <w:sz w:val="26"/>
          <w:szCs w:val="26"/>
          <w:lang w:val="en-US"/>
        </w:rPr>
        <w:t xml:space="preserve"> </w:t>
      </w:r>
      <w:r w:rsidRPr="009A016D">
        <w:rPr>
          <w:rFonts w:cs="Arial"/>
          <w:sz w:val="26"/>
          <w:szCs w:val="26"/>
          <w:shd w:val="clear" w:color="auto" w:fill="FFFFFF"/>
          <w:lang w:val="en-US"/>
        </w:rPr>
        <w:t>goodschool1151</w:t>
      </w:r>
      <w:bookmarkStart w:id="0" w:name="_GoBack"/>
      <w:bookmarkEnd w:id="0"/>
      <w:r w:rsidRPr="009A016D">
        <w:rPr>
          <w:rFonts w:cs="Arial"/>
          <w:sz w:val="26"/>
          <w:szCs w:val="26"/>
          <w:shd w:val="clear" w:color="auto" w:fill="FFFFFF"/>
          <w:lang w:val="en-US"/>
        </w:rPr>
        <w:t>.ucoz.ru</w:t>
      </w:r>
    </w:p>
    <w:sectPr w:rsidR="002B6C7A" w:rsidRPr="009A016D" w:rsidSect="009A016D">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EA"/>
    <w:rsid w:val="0001069A"/>
    <w:rsid w:val="00181AEA"/>
    <w:rsid w:val="001A3A82"/>
    <w:rsid w:val="002B6C7A"/>
    <w:rsid w:val="005A68C4"/>
    <w:rsid w:val="00673090"/>
    <w:rsid w:val="009A016D"/>
    <w:rsid w:val="00A7108E"/>
    <w:rsid w:val="00BB7DBD"/>
    <w:rsid w:val="00E2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69A"/>
    <w:rPr>
      <w:color w:val="0000FF"/>
      <w:u w:val="single"/>
    </w:rPr>
  </w:style>
  <w:style w:type="paragraph" w:styleId="a4">
    <w:name w:val="Balloon Text"/>
    <w:basedOn w:val="a"/>
    <w:link w:val="a5"/>
    <w:uiPriority w:val="99"/>
    <w:semiHidden/>
    <w:unhideWhenUsed/>
    <w:rsid w:val="005A68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69A"/>
    <w:rPr>
      <w:color w:val="0000FF"/>
      <w:u w:val="single"/>
    </w:rPr>
  </w:style>
  <w:style w:type="paragraph" w:styleId="a4">
    <w:name w:val="Balloon Text"/>
    <w:basedOn w:val="a"/>
    <w:link w:val="a5"/>
    <w:uiPriority w:val="99"/>
    <w:semiHidden/>
    <w:unhideWhenUsed/>
    <w:rsid w:val="005A68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3114">
      <w:bodyDiv w:val="1"/>
      <w:marLeft w:val="0"/>
      <w:marRight w:val="0"/>
      <w:marTop w:val="0"/>
      <w:marBottom w:val="0"/>
      <w:divBdr>
        <w:top w:val="none" w:sz="0" w:space="0" w:color="auto"/>
        <w:left w:val="none" w:sz="0" w:space="0" w:color="auto"/>
        <w:bottom w:val="none" w:sz="0" w:space="0" w:color="auto"/>
        <w:right w:val="none" w:sz="0" w:space="0" w:color="auto"/>
      </w:divBdr>
    </w:div>
    <w:div w:id="10649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7</cp:revision>
  <dcterms:created xsi:type="dcterms:W3CDTF">2014-01-17T11:25:00Z</dcterms:created>
  <dcterms:modified xsi:type="dcterms:W3CDTF">2014-01-17T12:53:00Z</dcterms:modified>
</cp:coreProperties>
</file>