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724"/>
        <w:gridCol w:w="431"/>
        <w:gridCol w:w="430"/>
        <w:gridCol w:w="718"/>
        <w:gridCol w:w="573"/>
        <w:gridCol w:w="876"/>
        <w:gridCol w:w="5699"/>
        <w:gridCol w:w="3090"/>
        <w:gridCol w:w="389"/>
      </w:tblGrid>
      <w:tr w:rsidR="00960883" w:rsidRPr="00F52A0C" w:rsidTr="00970D63">
        <w:trPr>
          <w:trHeight w:val="575"/>
          <w:jc w:val="center"/>
        </w:trPr>
        <w:tc>
          <w:tcPr>
            <w:tcW w:w="3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970D63">
        <w:trPr>
          <w:trHeight w:val="2126"/>
          <w:jc w:val="center"/>
        </w:trPr>
        <w:tc>
          <w:tcPr>
            <w:tcW w:w="3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970D63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970D63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B45ED0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B45ED0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ED0"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 № 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B45ED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ED0">
              <w:rPr>
                <w:rFonts w:ascii="Times New Roman" w:hAnsi="Times New Roman"/>
                <w:sz w:val="20"/>
                <w:szCs w:val="20"/>
              </w:rPr>
              <w:t>Семинар по теме</w:t>
            </w:r>
            <w:r w:rsidR="00970D63">
              <w:rPr>
                <w:rFonts w:ascii="Times New Roman" w:hAnsi="Times New Roman"/>
                <w:sz w:val="20"/>
                <w:szCs w:val="20"/>
              </w:rPr>
              <w:t>:</w:t>
            </w:r>
            <w:r w:rsidRPr="00B45ED0">
              <w:rPr>
                <w:rFonts w:ascii="Times New Roman" w:hAnsi="Times New Roman"/>
                <w:sz w:val="20"/>
                <w:szCs w:val="20"/>
              </w:rPr>
              <w:t xml:space="preserve"> "Эффективные приемы подготовки к ЕГЭ по английскому языку (письменная и устная часть)"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B45ED0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B45ED0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5B63C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5B63C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5B63C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Доступно и подробно преподнесен материал, полезные примеры и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Очный формат удобнее, так как в</w:t>
            </w:r>
            <w:r w:rsidRPr="005B63CE">
              <w:rPr>
                <w:rFonts w:ascii="Times New Roman" w:hAnsi="Times New Roman"/>
                <w:sz w:val="20"/>
                <w:szCs w:val="20"/>
              </w:rPr>
              <w:t xml:space="preserve"> таком формате можно только проголосовать для галочки,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3CE">
              <w:rPr>
                <w:rFonts w:ascii="Times New Roman" w:hAnsi="Times New Roman"/>
                <w:sz w:val="20"/>
                <w:szCs w:val="20"/>
              </w:rPr>
              <w:t>не смотря видео.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Информация очень полезная, так как формат экзамена изменился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Спасибо организаторам за привлечение членов ГЭК, стали понятнее подходы к оцениванию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Все презентации мож</w:t>
            </w:r>
            <w:r>
              <w:rPr>
                <w:rFonts w:ascii="Times New Roman" w:hAnsi="Times New Roman"/>
                <w:sz w:val="20"/>
                <w:szCs w:val="20"/>
              </w:rPr>
              <w:t>но использовать на уроках в 10-</w:t>
            </w:r>
            <w:r w:rsidRPr="005B63CE">
              <w:rPr>
                <w:rFonts w:ascii="Times New Roman" w:hAnsi="Times New Roman"/>
                <w:sz w:val="20"/>
                <w:szCs w:val="20"/>
              </w:rPr>
              <w:t>11 классах, очень полезная информация!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Все материалы быстро открываются, доступны для скачивания, полезны для подготовки к ЕГЭ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Новый формат экзамена рассмотрен экспертами и полезен учителям и учащимся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 xml:space="preserve">Презентации можно использовать на уроках при подготовке к ЕГЭ, материал хорошо отобран, комментарии экспертов очень важны! 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Спасибо за семинар!!!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Актуальная информация. Спасибо!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 xml:space="preserve">Материал изложен доступно. 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 xml:space="preserve">Коллеги, спасибо! 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Спасибо экспертам за презентации и комментарии.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Очень своевременная информация.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Выступления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Спасибо, что поделились актуальной информацией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D162D2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B63CE">
              <w:rPr>
                <w:rFonts w:ascii="Times New Roman" w:hAnsi="Times New Roman"/>
                <w:sz w:val="20"/>
                <w:szCs w:val="20"/>
              </w:rPr>
              <w:t>Познавательно!!! Актуально!!! Полезно!!!!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 xml:space="preserve">Хотелось бы почаще участвовать. 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Давать на освоение материала больше времени</w:t>
            </w:r>
            <w:r w:rsidR="00E946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 xml:space="preserve">Чаще проводить подобные семинары в онлайн и </w:t>
            </w:r>
            <w:r w:rsidR="00970D63" w:rsidRPr="005B63CE">
              <w:rPr>
                <w:rFonts w:ascii="Times New Roman" w:hAnsi="Times New Roman"/>
                <w:sz w:val="20"/>
                <w:szCs w:val="20"/>
              </w:rPr>
              <w:t>офлайн</w:t>
            </w:r>
            <w:r w:rsidRPr="005B63CE">
              <w:rPr>
                <w:rFonts w:ascii="Times New Roman" w:hAnsi="Times New Roman"/>
                <w:sz w:val="20"/>
                <w:szCs w:val="20"/>
              </w:rPr>
              <w:t xml:space="preserve"> формате</w:t>
            </w:r>
            <w:r w:rsidR="00E946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Очный формат лучше</w:t>
            </w:r>
            <w:r w:rsidR="00E946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Благодарим за информацию и презентации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Спасибо за материал!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Очень благодарны организаторам!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="00E946C5">
              <w:rPr>
                <w:rFonts w:ascii="Times New Roman" w:hAnsi="Times New Roman"/>
                <w:sz w:val="20"/>
                <w:szCs w:val="20"/>
              </w:rPr>
              <w:t>.</w:t>
            </w:r>
            <w:r w:rsidRPr="005B6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 xml:space="preserve">Информация ценная для тех, кто готовит и </w:t>
            </w:r>
            <w:r w:rsidR="00E946C5" w:rsidRPr="005B63CE">
              <w:rPr>
                <w:rFonts w:ascii="Times New Roman" w:hAnsi="Times New Roman"/>
                <w:sz w:val="20"/>
                <w:szCs w:val="20"/>
              </w:rPr>
              <w:t>готовится к</w:t>
            </w:r>
            <w:r w:rsidRPr="005B63CE">
              <w:rPr>
                <w:rFonts w:ascii="Times New Roman" w:hAnsi="Times New Roman"/>
                <w:sz w:val="20"/>
                <w:szCs w:val="20"/>
              </w:rPr>
              <w:t xml:space="preserve"> ЕГЭ в новом формате</w:t>
            </w:r>
            <w:r w:rsidR="00E946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Можно применять на практике полученные знания.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Будем использовать при подготовке к ЕГЭ.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Благодарим экспертов.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Будем использовать на уроках.</w:t>
            </w:r>
          </w:p>
          <w:p w:rsidR="005B63CE" w:rsidRPr="005B63CE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Организовать встречу в zoom</w:t>
            </w:r>
            <w:r w:rsidR="00970D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726E50" w:rsidRDefault="005B63CE" w:rsidP="005B63C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3CE">
              <w:rPr>
                <w:rFonts w:ascii="Times New Roman" w:hAnsi="Times New Roman"/>
                <w:sz w:val="20"/>
                <w:szCs w:val="20"/>
              </w:rPr>
              <w:t>Благодарим экспертов и организаторов</w:t>
            </w:r>
            <w:r w:rsidR="00970D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5B63CE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D0" w:rsidRDefault="00A512D0" w:rsidP="00B44845">
      <w:pPr>
        <w:spacing w:line="240" w:lineRule="auto"/>
      </w:pPr>
      <w:r>
        <w:separator/>
      </w:r>
    </w:p>
  </w:endnote>
  <w:endnote w:type="continuationSeparator" w:id="0">
    <w:p w:rsidR="00A512D0" w:rsidRDefault="00A512D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D0" w:rsidRDefault="00A512D0" w:rsidP="00B44845">
      <w:pPr>
        <w:spacing w:line="240" w:lineRule="auto"/>
      </w:pPr>
      <w:r>
        <w:separator/>
      </w:r>
    </w:p>
  </w:footnote>
  <w:footnote w:type="continuationSeparator" w:id="0">
    <w:p w:rsidR="00A512D0" w:rsidRDefault="00A512D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2964"/>
    <w:rsid w:val="000B0A4C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A4C49"/>
    <w:rsid w:val="005B63CE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2D0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43E3"/>
    <w:rsid w:val="00E459C7"/>
    <w:rsid w:val="00E5407B"/>
    <w:rsid w:val="00E550B3"/>
    <w:rsid w:val="00E66478"/>
    <w:rsid w:val="00E84A5A"/>
    <w:rsid w:val="00E868E4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330A"/>
  <w15:docId w15:val="{6A6A862B-01E7-4385-95BA-E4CBC1A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5</cp:revision>
  <dcterms:created xsi:type="dcterms:W3CDTF">2022-02-15T19:29:00Z</dcterms:created>
  <dcterms:modified xsi:type="dcterms:W3CDTF">2022-02-16T15:40:00Z</dcterms:modified>
</cp:coreProperties>
</file>