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BC2122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15.02.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C2122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C2122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Семинар-практикум для преподавателей-организаторов ОБЖ "Технологии и методики преподавания учебного предмета "ОБЖ" с учетом прикладного характера  учебного предмета"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BC212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BC212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C212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C212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C212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C212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Все понравилось, доходчиво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  <w:r w:rsidRPr="00BC2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Все изложено в полном объеме</w:t>
            </w:r>
          </w:p>
          <w:p w:rsidR="00BC2122" w:rsidRPr="00BC2122" w:rsidRDefault="001E617F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 поле</w:t>
            </w:r>
            <w:r w:rsidR="00BC2122" w:rsidRPr="00BC2122">
              <w:rPr>
                <w:rFonts w:ascii="Times New Roman" w:hAnsi="Times New Roman"/>
                <w:sz w:val="20"/>
                <w:szCs w:val="20"/>
              </w:rPr>
              <w:t>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1E617F" w:rsidRDefault="00BC2122" w:rsidP="001E617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Приятно работать с профессионалами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Полезное мероприятие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Спасибо за мероприятие и предоставленный материал.</w:t>
            </w:r>
          </w:p>
          <w:p w:rsidR="00BC2122" w:rsidRPr="001E617F" w:rsidRDefault="00BC2122" w:rsidP="001E617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</w:t>
            </w:r>
            <w:r w:rsidR="001E617F">
              <w:rPr>
                <w:rFonts w:ascii="Times New Roman" w:hAnsi="Times New Roman"/>
                <w:sz w:val="20"/>
                <w:szCs w:val="20"/>
              </w:rPr>
              <w:t>ал.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Материал будет полезен в моей работе.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Спасибо за полезный материал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Всё  понятно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2" w:rsidRPr="00BC2122" w:rsidRDefault="00BC2122" w:rsidP="001E617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hanging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1E617F" w:rsidRDefault="00BC2122" w:rsidP="001E617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Всё  хорошо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122" w:rsidRPr="00BC2122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 xml:space="preserve">Мероприятия проводить в более </w:t>
            </w:r>
            <w:r w:rsidR="001E61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2122">
              <w:rPr>
                <w:rFonts w:ascii="Times New Roman" w:hAnsi="Times New Roman"/>
                <w:sz w:val="20"/>
                <w:szCs w:val="20"/>
              </w:rPr>
              <w:t>удобное время.</w:t>
            </w:r>
          </w:p>
          <w:p w:rsidR="00BC2122" w:rsidRPr="001E617F" w:rsidRDefault="00BC2122" w:rsidP="001E617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Предложений нет.</w:t>
            </w:r>
          </w:p>
          <w:p w:rsidR="00BC2122" w:rsidRPr="001E617F" w:rsidRDefault="00BC2122" w:rsidP="001E617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Расширить материал по представленным методикам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BC2122" w:rsidP="00BC212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2122">
              <w:rPr>
                <w:rFonts w:ascii="Times New Roman" w:hAnsi="Times New Roman"/>
                <w:sz w:val="20"/>
                <w:szCs w:val="20"/>
              </w:rPr>
              <w:t>Чаще проводить такие семинары</w:t>
            </w:r>
            <w:r w:rsidR="001E61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C212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5FB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165CF1"/>
    <w:rsid w:val="001E617F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BC2122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2024-02-19T07:16:00Z</dcterms:modified>
</cp:coreProperties>
</file>