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2010"/>
        <w:gridCol w:w="425"/>
        <w:gridCol w:w="425"/>
        <w:gridCol w:w="567"/>
        <w:gridCol w:w="993"/>
        <w:gridCol w:w="1701"/>
        <w:gridCol w:w="1275"/>
        <w:gridCol w:w="3686"/>
        <w:gridCol w:w="2101"/>
        <w:gridCol w:w="392"/>
      </w:tblGrid>
      <w:tr w:rsidR="002A12AD" w:rsidRPr="00F52A0C" w:rsidTr="00B44F39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B44F39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B44F39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B44F39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957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957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575A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5AB">
              <w:rPr>
                <w:rFonts w:ascii="Times New Roman" w:hAnsi="Times New Roman"/>
                <w:sz w:val="20"/>
                <w:szCs w:val="20"/>
              </w:rPr>
              <w:t>Круглый стол "Оптимизация процесса здоровьесбережения и здоровьесохранения дошкольников и педагогов в детском саду и семье"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643D6" w:rsidRPr="00D80B54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B643D6" w:rsidP="00B643D6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B643D6" w:rsidP="00EE7D9B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интересные выступления. Оч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ень понравилась нейрогимнастика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(104 д/с).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выступления актуальны в работе с детьми.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42661A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понравилось,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 xml:space="preserve"> для себя взяла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доступность и информативность материала.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Мероприятие отлично организовано. Все материалы доступны и актуальны, а самое главное найдут своё практическое применение.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выступления и видеоматериалы носят познавательный и обучающий характер, очень актуальны в современное время.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интересный материал про нейрогимнастику,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дыхательную гимнастику и гимнастику для мозга.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Много практического материала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понравилось яркое выступлен</w:t>
            </w:r>
            <w:r w:rsidR="0042661A">
              <w:rPr>
                <w:rFonts w:ascii="Times New Roman" w:hAnsi="Times New Roman"/>
                <w:sz w:val="20"/>
                <w:szCs w:val="20"/>
              </w:rPr>
              <w:t>ие Коровиной С. Н. и Орловой Е.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актуальную информацию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Интересно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Интересно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Прекрасное мероприятие, замечательные педагоги с огромным опытом, которым необходимо делиться.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Тема круглого стола "Оптимизация процесса здоровьесбережения и здоровьесохранения дошкольников и педагогов в детском саду и в семье ". Данная тема является актуальной. Все вы</w:t>
            </w:r>
            <w:r w:rsidR="0042661A">
              <w:rPr>
                <w:rFonts w:ascii="Times New Roman" w:hAnsi="Times New Roman"/>
                <w:sz w:val="20"/>
                <w:szCs w:val="20"/>
              </w:rPr>
              <w:t>ступления понравились. Показано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все на практике, и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 заметно, что дети заинтересова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н</w:t>
            </w:r>
            <w:r w:rsidR="0042661A">
              <w:rPr>
                <w:rFonts w:ascii="Times New Roman" w:hAnsi="Times New Roman"/>
                <w:sz w:val="20"/>
                <w:szCs w:val="20"/>
              </w:rPr>
              <w:t>ы и вовлечены в процесс. Многие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упражнения взяла в свою копилку.</w:t>
            </w:r>
            <w:r w:rsidR="0042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Спасибо коллегам, что делятся своими знаниями.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интересно и много полезной информации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Мероприятие очень полезно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Выступление очень понравилось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Много интересного, некоторые момент в хочется использовать в своей работе с детьми. Спасибо! </w:t>
            </w:r>
          </w:p>
          <w:p w:rsidR="00EE7D9B" w:rsidRPr="00EE7D9B" w:rsidRDefault="0042661A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Спасибо, за проведенное мероприятие, данные материалы были насыщенные и интересными, можно взять некоторые формы для работы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42661A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762ABF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нужная и необходимая, д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оступная.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Молодцы, полученная информация актуальна, необходимая в работе.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Представлена интересная форма работы с родителями "Семейный фото-квест"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Очень хорошее практическое представление опыта работы Белой А.В. по логоритмике. Хочется отметить выступление Хозяиновой Г.А. и выступление коллег МБДОУ № 104 по использованию нейрогимнастики,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хороший практический опыт коллег МБДО</w:t>
            </w:r>
            <w:r w:rsidR="00465498">
              <w:rPr>
                <w:rFonts w:ascii="Times New Roman" w:hAnsi="Times New Roman"/>
                <w:sz w:val="20"/>
                <w:szCs w:val="20"/>
              </w:rPr>
              <w:t>У № 147 -д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ыхательная гимнастика.  Эти выступление яркие, доступные. Данный опыт имеет практическую значимость для педагогического сообщества города.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Замечательный опыт Белой А.В.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Хороший практический опыт коллег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представленный опыт по проблеме здоровья дошкольников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Полезные и интересные материалы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информацию! Очень понравился материал по кинезиологии.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Очень насыщенный материал, много педагогов приняли участие. Разнообразный материал для специалистов и воспитателей ДОО.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Мне всё понравилось, спасибо за такой обмен опыта.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хорошая информация о нейроиграх и упражнениях, коротко и ясно с наглядным примером (в данный момент этим направлением интересуюсь). Спасибо педагогам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Интересный опыт работы по здоровьесберегающим технологиям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Многое можно применить в своей деятельности. Большое спасибо за то, что коллеги делятся своим опытом!</w:t>
            </w:r>
          </w:p>
          <w:p w:rsidR="00EE7D9B" w:rsidRPr="00EE7D9B" w:rsidRDefault="00465498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 xml:space="preserve">Всё было очень зрелищно, ярко и познавательно.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понравилось выступление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"Нейрогимнастика как средство развития речи детей с ОВЗ", Выступление с презентацией "Физкультурный досуг – одна из наиболее эффективных форм активного отдыха", Стендовый доклад: «Валеологический проект «Радуга здоровья».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много информации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Мероприятия интересные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465498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читаю мероприятие очень полезным для себя, спасибо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Огромная благодарность организаторам и всем участникам -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коллегам круглого стола за интересные практики,</w:t>
            </w:r>
            <w:r w:rsidR="00465498">
              <w:rPr>
                <w:rFonts w:ascii="Times New Roman" w:hAnsi="Times New Roman"/>
                <w:sz w:val="20"/>
                <w:szCs w:val="20"/>
              </w:rPr>
              <w:t xml:space="preserve"> используемые в своей работе.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Всё понравилось. </w:t>
            </w:r>
          </w:p>
          <w:p w:rsidR="00EE7D9B" w:rsidRPr="00EE7D9B" w:rsidRDefault="00465498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Спасибо, очень много полезной информации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актуальная тема! Спасибо за информацию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хороший материал, возьму на заметку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понравилось. Буду использовать в работе.</w:t>
            </w:r>
          </w:p>
          <w:p w:rsidR="007042A8" w:rsidRPr="00F050F1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Очень интересный и актуальный материал</w:t>
            </w:r>
            <w:r w:rsidR="004654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нейрогимнастику.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Постоянно проводить мероприятия такого плана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проводить мероприятия такого формата, всем спасибо за представленные выступления, желаем профессиональн</w:t>
            </w:r>
            <w:r w:rsidR="00C04BBD">
              <w:rPr>
                <w:rFonts w:ascii="Times New Roman" w:hAnsi="Times New Roman"/>
                <w:sz w:val="20"/>
                <w:szCs w:val="20"/>
              </w:rPr>
              <w:t>ых успехов и крепкого здоровья.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Чаще использовать практические упражнения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Считаю, что данные мероприятия обязательно должны проходить регулярно.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Продолжать проводить такие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интересные мероприятия.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очень хорошо организовано, легко и доступно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Проводить ещё такие же мероприятия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Хотелось бы видеть побольше таких мероприятий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работу по оздоровлению с семьями воспитанников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работу по оздоровлению и внедрению здоровьесбеиежения в жизнь детей и их родителей.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Коллегам в выступлениях обратить внимание на то, что текст, представленный на слайде не надо дублировать. Все умеют читать.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проговаривать информацию, 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представленную на слайде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Расширить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Желаю педагогам дальнейшего творческого успеха.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 xml:space="preserve">Больше демонстрации опыта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lastRenderedPageBreak/>
              <w:t>работы через видео-показы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Успехов вам в профессиональной деятельности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выступления были очень интересны и познавательны. Многое можно применить на практике.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Спасибо.</w:t>
            </w:r>
            <w:r w:rsidR="00C04B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D9B"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E7D9B" w:rsidRPr="00EE7D9B">
              <w:rPr>
                <w:rFonts w:ascii="Times New Roman" w:hAnsi="Times New Roman"/>
                <w:sz w:val="20"/>
                <w:szCs w:val="20"/>
              </w:rPr>
              <w:t>сем участникам творческих успехов!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Коллеги, так держать!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Желаю творческих успехов.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Идти вперед и развиваться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C04B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D9B" w:rsidRPr="00EE7D9B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Меньше теории, больше практики.</w:t>
            </w:r>
          </w:p>
          <w:p w:rsidR="00EE7D9B" w:rsidRPr="00EE7D9B" w:rsidRDefault="00C04BBD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замечательно.</w:t>
            </w:r>
            <w:bookmarkStart w:id="0" w:name="_GoBack"/>
            <w:bookmarkEnd w:id="0"/>
          </w:p>
          <w:p w:rsidR="007042A8" w:rsidRPr="003C5891" w:rsidRDefault="00EE7D9B" w:rsidP="00EE7D9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D9B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64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2661A"/>
    <w:rsid w:val="00442365"/>
    <w:rsid w:val="0044506C"/>
    <w:rsid w:val="00456152"/>
    <w:rsid w:val="00456238"/>
    <w:rsid w:val="0045627C"/>
    <w:rsid w:val="00461321"/>
    <w:rsid w:val="00462E8C"/>
    <w:rsid w:val="00465498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2ABF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5AB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44F39"/>
    <w:rsid w:val="00B5236D"/>
    <w:rsid w:val="00B6272D"/>
    <w:rsid w:val="00B643D6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4BBD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E7D9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52D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2021-03-23T09:11:00Z</dcterms:modified>
</cp:coreProperties>
</file>