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50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450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178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503D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3D6">
              <w:rPr>
                <w:rFonts w:ascii="Times New Roman" w:hAnsi="Times New Roman"/>
                <w:sz w:val="20"/>
                <w:szCs w:val="20"/>
              </w:rPr>
              <w:t>Городской семинар "Инновационные подходы профессиональной педагогической деятельности в дошкольном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50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503D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85D7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85D73" w:rsidP="00085D7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085D73" w:rsidP="00085D7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увлекательные материалы. Познакомилась с опытом коллег по использованию инновационных технологий. Заинтересовало пособие Нумикон. Очень познавателен материал «рисование на стеклянных мольбертах», программа «ПРОдетей», а также биоэнергопластика.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интересные материалы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интересное и полезное меропри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ятие, подчеркнула много нового,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 xml:space="preserve">планирую использовать эти знания в своей работе.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за интересный опыт!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понравилось! 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Данное мероприятие проведены оригинально, видео презентации были красочные и грамотно оформлены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Отличный семинар. Мы узнали что-то новое и возьмем себе в практическую деятельность. 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за информативное мероприятие. Много всего действительно нового. Педагоги - 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lastRenderedPageBreak/>
              <w:t>Всё хорошо изложено. Нам понравилось, материал практический и это радует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за мероприятие! Интересный опыт со стеклянными мольбертами)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Спасибо за семинар)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интересный семинар!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познавательный семинар!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Спасибо! Интересное мероприятие)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Интересное мероприятие! 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семинар очень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 информативен, разнообразен, инн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овационен и полезный для педагогов и специалистов ДОО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всё просто отлично! 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всем педагогам!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информативный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 семинар, очень хорошо,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что есть и для специалистов материал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интересный семинар, много разных технологий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9E1021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Педагоги, транслирующие опыт работы, 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понравилось всё! 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за семинар!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 Семинар полезен для педагогов ДОО</w:t>
            </w:r>
            <w:r w:rsidR="009E10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грамотно оформлена информация, спасибо за семинар!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9E1021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Спасибо! Полезная информация!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Всё понравилось, спасибо!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очень понравился опыт работы со стеклянными мольбертами)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Интересный опыт Строговой. Для меня новое -  линейный календарь,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зарядка дня и т.д.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Представленные материалы очень интересные. Много из увиденного буду пр</w:t>
            </w:r>
            <w:r w:rsidR="009E1021">
              <w:rPr>
                <w:rFonts w:ascii="Times New Roman" w:hAnsi="Times New Roman"/>
                <w:sz w:val="20"/>
                <w:szCs w:val="20"/>
              </w:rPr>
              <w:t>и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менять в своей деятельности.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правильно выстроенный, продуктивный семинар. Много полезной информации! Тематика подобрана с большим знанием современного учебного процесса.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Форма проведения самая подходящая. Для меня был интересен материал ""Стеклянные мольберты"", у самой Елены Николаевны-душа художника! Я впервые познакомилась с фрагментами обучающей программой ""ПРОдетей"" представленной садом №118.</w:t>
            </w:r>
            <w:r w:rsidR="00D166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Материалы по биоэнергопластике полезны мне, как педагогу, работающему с детьми ОВЗ.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Отдельно хочется отмет</w:t>
            </w:r>
            <w:r w:rsidR="009E1021">
              <w:rPr>
                <w:rFonts w:ascii="Times New Roman" w:hAnsi="Times New Roman"/>
                <w:sz w:val="20"/>
                <w:szCs w:val="20"/>
              </w:rPr>
              <w:t>ить стендовые доклады по экспери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ментированию, Елены Сергеевны и по отработке вокаль</w:t>
            </w:r>
            <w:r w:rsidR="009E1021">
              <w:rPr>
                <w:rFonts w:ascii="Times New Roman" w:hAnsi="Times New Roman"/>
                <w:sz w:val="20"/>
                <w:szCs w:val="20"/>
              </w:rPr>
              <w:t xml:space="preserve">ных навыков Анастасии Андреевны,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за лаконичную, доступную, чёткую подачу теоретическо</w:t>
            </w:r>
            <w:r w:rsidR="009E1021">
              <w:rPr>
                <w:rFonts w:ascii="Times New Roman" w:hAnsi="Times New Roman"/>
                <w:sz w:val="20"/>
                <w:szCs w:val="20"/>
              </w:rPr>
              <w:t>го и практического материала!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Материал данной конференции очень интересен, познавателен, актуален в современном образовательном пространстве; знакомит педагогов с новыми инновационными технологиями, методиками; предоставлен опыт работы с родителями.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Большинство инновационных подходов</w:t>
            </w:r>
            <w:r w:rsidR="00D166EB">
              <w:rPr>
                <w:rFonts w:ascii="Times New Roman" w:hAnsi="Times New Roman"/>
                <w:sz w:val="20"/>
                <w:szCs w:val="20"/>
              </w:rPr>
              <w:t>,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 xml:space="preserve"> представленных на семинаре способствуют формированию у детей навыков самостоятельной работы и исследовательской активности и развитию творческого мышления.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Городское мероприятие очень интересное</w:t>
            </w:r>
            <w:r w:rsidR="007C0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Очень актуальная тема</w:t>
            </w:r>
            <w:r w:rsidR="007C0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Семинар понравился, некоторые виды деятельности хотелось бы попробовать применить в своей практике. О чем- то </w:t>
            </w:r>
            <w:r w:rsidRPr="0014448A">
              <w:rPr>
                <w:rFonts w:ascii="Times New Roman" w:hAnsi="Times New Roman"/>
                <w:sz w:val="20"/>
                <w:szCs w:val="20"/>
              </w:rPr>
              <w:lastRenderedPageBreak/>
              <w:t>узнала в</w:t>
            </w:r>
            <w:r w:rsidR="007C0D33">
              <w:rPr>
                <w:rFonts w:ascii="Times New Roman" w:hAnsi="Times New Roman"/>
                <w:sz w:val="20"/>
                <w:szCs w:val="20"/>
              </w:rPr>
              <w:t xml:space="preserve"> первые.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 xml:space="preserve"> Спасибо за интересное мероприятие.</w:t>
            </w:r>
          </w:p>
          <w:p w:rsidR="0014448A" w:rsidRPr="0014448A" w:rsidRDefault="007C0D33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4448A" w:rsidRPr="0014448A">
              <w:rPr>
                <w:rFonts w:ascii="Times New Roman" w:hAnsi="Times New Roman"/>
                <w:sz w:val="20"/>
                <w:szCs w:val="20"/>
              </w:rPr>
              <w:t>редставлено много современного материала - рисование на стеклянных мольбертах, работа учителя логопеда, экспериментирование и др.  Организаторы и педагоги молодцы.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7C0D33">
              <w:rPr>
                <w:rFonts w:ascii="Times New Roman" w:hAnsi="Times New Roman"/>
                <w:sz w:val="20"/>
                <w:szCs w:val="20"/>
              </w:rPr>
              <w:t>.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Хорошая тема</w:t>
            </w:r>
            <w:r w:rsidR="007C0D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7C0D33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4448A" w:rsidRPr="0014448A">
              <w:rPr>
                <w:rFonts w:ascii="Times New Roman" w:hAnsi="Times New Roman"/>
                <w:sz w:val="20"/>
                <w:szCs w:val="20"/>
              </w:rPr>
              <w:t>чень понравился семинар, много представлено техник и инноваций</w:t>
            </w:r>
          </w:p>
          <w:p w:rsidR="007042A8" w:rsidRPr="00F050F1" w:rsidRDefault="007C0D33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коллегам за предоставленную информацию!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="00C13905">
              <w:rPr>
                <w:rFonts w:ascii="Times New Roman" w:hAnsi="Times New Roman"/>
                <w:sz w:val="20"/>
                <w:szCs w:val="20"/>
              </w:rPr>
              <w:t>работать в данном направлении!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Чаще делать такие мероприятия по инновациям!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Успехов во всём!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Успехов всем педагогам!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lastRenderedPageBreak/>
              <w:t>Успехов! радуйте новым опытом!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14448A" w:rsidRPr="0014448A" w:rsidRDefault="00C13905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14448A" w:rsidRPr="0014448A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творческих успехов! 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 xml:space="preserve">Насыщенное мероприятие. </w:t>
            </w:r>
            <w:r w:rsidR="00C13905">
              <w:rPr>
                <w:rFonts w:ascii="Times New Roman" w:hAnsi="Times New Roman"/>
                <w:sz w:val="20"/>
                <w:szCs w:val="20"/>
              </w:rPr>
              <w:t>Педагоги молодцы. Ждем продолжения их твор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ческой работы.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огромное и творческих успехов!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Большое спасибо организаторам мероприятия, ждем дальнейших встреч.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Семинар показал актуальность и современный взгляд на применение новых нетрадиционных подходов в работе с детьми. Всем педагогам дальнейших творческих успехов!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Спасибо за ваш труд. Теперь мы на несколько ступеней ближе к супер</w:t>
            </w:r>
            <w:r w:rsidR="00C13905">
              <w:rPr>
                <w:rFonts w:ascii="Times New Roman" w:hAnsi="Times New Roman"/>
                <w:sz w:val="20"/>
                <w:szCs w:val="20"/>
              </w:rPr>
              <w:t>-</w:t>
            </w:r>
            <w:r w:rsidRPr="0014448A">
              <w:rPr>
                <w:rFonts w:ascii="Times New Roman" w:hAnsi="Times New Roman"/>
                <w:sz w:val="20"/>
                <w:szCs w:val="20"/>
              </w:rPr>
              <w:t>п</w:t>
            </w:r>
            <w:r w:rsidR="00C13905">
              <w:rPr>
                <w:rFonts w:ascii="Times New Roman" w:hAnsi="Times New Roman"/>
                <w:sz w:val="20"/>
                <w:szCs w:val="20"/>
              </w:rPr>
              <w:t>едагогам! У нас всё получится!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Продолжайте знакомить с опытом работы.</w:t>
            </w:r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14448A" w:rsidRPr="0014448A" w:rsidRDefault="00C13905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  <w:bookmarkStart w:id="0" w:name="_GoBack"/>
            <w:bookmarkEnd w:id="0"/>
          </w:p>
          <w:p w:rsidR="0014448A" w:rsidRPr="0014448A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042A8" w:rsidRPr="003C5891" w:rsidRDefault="0014448A" w:rsidP="001C7C30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48A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C139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085D7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85D73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4448A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7C30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03D6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0D33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1021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3905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6EB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E2D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2020-10-07T09:26:00Z</dcterms:created>
  <dcterms:modified xsi:type="dcterms:W3CDTF">2021-03-30T08:09:00Z</dcterms:modified>
</cp:coreProperties>
</file>