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1735E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0B03C7">
              <w:rPr>
                <w:rFonts w:ascii="Times New Roman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3C7" w:rsidRDefault="007042A8" w:rsidP="000B03C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0B03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7042A8" w:rsidP="001735E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735E6">
              <w:rPr>
                <w:rFonts w:ascii="Times New Roman" w:hAnsi="Times New Roman"/>
                <w:sz w:val="20"/>
                <w:szCs w:val="20"/>
                <w:lang w:eastAsia="ru-RU"/>
              </w:rPr>
              <w:t>ЭБЛ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5E6" w:rsidRPr="001735E6" w:rsidRDefault="001735E6" w:rsidP="001735E6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5E6">
              <w:rPr>
                <w:rFonts w:ascii="Times New Roman" w:hAnsi="Times New Roman"/>
                <w:sz w:val="20"/>
                <w:szCs w:val="20"/>
              </w:rPr>
              <w:t>Семинар-практикум "Образовательные ресурсы организаций лесной отрасли в профильном обучении и проектной деятельности учащихся"</w:t>
            </w: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A514C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A6608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A6608C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A6608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7042A8" w:rsidRPr="0075300D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A6608C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>Интересный семинар. Много нового узнали. Спасибо! Ждем материалов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>Все очень понравилось. Жаль, что проходило это в формате видеоконференции. Хотелось бы в прямом общении.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6608C">
              <w:rPr>
                <w:rFonts w:ascii="Times New Roman" w:hAnsi="Times New Roman"/>
                <w:sz w:val="20"/>
                <w:szCs w:val="20"/>
              </w:rPr>
              <w:t>чень актуальная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>Спасибо за конференцию,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Светлана Ивановна. Считаю, ч</w:t>
            </w:r>
            <w:r w:rsidRPr="00A6608C">
              <w:rPr>
                <w:rFonts w:ascii="Times New Roman" w:hAnsi="Times New Roman"/>
                <w:sz w:val="20"/>
                <w:szCs w:val="20"/>
              </w:rPr>
              <w:t>то сборник с современной региональной информацией нужен. Информацией из старого сборника пользуюсь систематически.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>Материал очень интересный,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08C">
              <w:rPr>
                <w:rFonts w:ascii="Times New Roman" w:hAnsi="Times New Roman"/>
                <w:sz w:val="20"/>
                <w:szCs w:val="20"/>
              </w:rPr>
              <w:t>редкий. Ученикам,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08C">
              <w:rPr>
                <w:rFonts w:ascii="Times New Roman" w:hAnsi="Times New Roman"/>
                <w:sz w:val="20"/>
                <w:szCs w:val="20"/>
              </w:rPr>
              <w:t>кото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рые углубленно изучают биологию, </w:t>
            </w:r>
            <w:r w:rsidRPr="00A6608C">
              <w:rPr>
                <w:rFonts w:ascii="Times New Roman" w:hAnsi="Times New Roman"/>
                <w:sz w:val="20"/>
                <w:szCs w:val="20"/>
              </w:rPr>
              <w:t>этот материал будет однозначно интересен.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>Спасибо за интересную информацию о возможностях взаимодействия с организациями города по реализации общеобразовательных программ по биологии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>Организация семинара проведена на высоком уровне. Информация, полученная на семин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аре, </w:t>
            </w:r>
            <w:r w:rsidRPr="00A6608C">
              <w:rPr>
                <w:rFonts w:ascii="Times New Roman" w:hAnsi="Times New Roman"/>
                <w:sz w:val="20"/>
                <w:szCs w:val="20"/>
              </w:rPr>
              <w:t xml:space="preserve">позволяет </w:t>
            </w:r>
            <w:r w:rsidRPr="00A6608C"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асширить границы темы уроков и </w:t>
            </w:r>
            <w:r w:rsidRPr="00A6608C">
              <w:rPr>
                <w:rFonts w:ascii="Times New Roman" w:hAnsi="Times New Roman"/>
                <w:sz w:val="20"/>
                <w:szCs w:val="20"/>
              </w:rPr>
              <w:t>использовать современные данные по региональному компоненту.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6608C">
              <w:rPr>
                <w:rFonts w:ascii="Times New Roman" w:hAnsi="Times New Roman"/>
                <w:sz w:val="20"/>
                <w:szCs w:val="20"/>
              </w:rPr>
              <w:t>ольшое 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 xml:space="preserve">Каждый семинар, это получение новых знаний, воскрешение забытого. На данном семинаре, мы не только познакомились с деятельностью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6608C">
              <w:rPr>
                <w:rFonts w:ascii="Times New Roman" w:hAnsi="Times New Roman"/>
                <w:sz w:val="20"/>
                <w:szCs w:val="20"/>
              </w:rPr>
              <w:t>ослесозащиты, но и на реальных примерах применили полученные знания.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>Материал очень ценен для изучения биологии в профильных классах.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>Спасибо большое коллегам и ЭБЛ в лице Светланы Ивановны за организацию семинара.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>Молодцы. Все понравилось.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>Очень полезная информация и материалы для уроков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6608C">
              <w:rPr>
                <w:rFonts w:ascii="Times New Roman" w:hAnsi="Times New Roman"/>
                <w:sz w:val="20"/>
                <w:szCs w:val="20"/>
              </w:rPr>
              <w:t>ного нового узнала,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6608C">
              <w:rPr>
                <w:rFonts w:ascii="Times New Roman" w:hAnsi="Times New Roman"/>
                <w:sz w:val="20"/>
                <w:szCs w:val="20"/>
              </w:rPr>
              <w:t>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6608C">
              <w:rPr>
                <w:rFonts w:ascii="Times New Roman" w:hAnsi="Times New Roman"/>
                <w:sz w:val="20"/>
                <w:szCs w:val="20"/>
              </w:rPr>
              <w:t>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>Спасибо за предоставленную информацию. Региональные данные всегда очень ценны для работы.</w:t>
            </w:r>
          </w:p>
          <w:p w:rsidR="007042A8" w:rsidRPr="00F050F1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>Спасибо за новую информацию, которую обязательно буду использовать на уроках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lastRenderedPageBreak/>
              <w:t>Подготовить методические рекомендации по использованию регионального содержания в профильном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>Будем ждать пособия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608C">
              <w:rPr>
                <w:rFonts w:ascii="Times New Roman" w:hAnsi="Times New Roman"/>
                <w:sz w:val="20"/>
                <w:szCs w:val="20"/>
              </w:rPr>
              <w:t>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Организаторам спасибо.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>Отработать техническую сторону проведения мероприятий в ZOOM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6608C">
              <w:rPr>
                <w:rFonts w:ascii="Times New Roman" w:hAnsi="Times New Roman"/>
                <w:sz w:val="20"/>
                <w:szCs w:val="20"/>
              </w:rPr>
              <w:t>публиковать новые данны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по региональному компоненту, </w:t>
            </w:r>
            <w:r w:rsidRPr="00A6608C">
              <w:rPr>
                <w:rFonts w:ascii="Times New Roman" w:hAnsi="Times New Roman"/>
                <w:sz w:val="20"/>
                <w:szCs w:val="20"/>
              </w:rPr>
              <w:t>представленные в первой части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lastRenderedPageBreak/>
              <w:t>Предлагаем семинары уже сделать очными и ежемесячными!</w:t>
            </w:r>
          </w:p>
          <w:p w:rsidR="00A6608C" w:rsidRPr="00A6608C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 xml:space="preserve">Хорошо и продуманно </w:t>
            </w:r>
            <w:bookmarkStart w:id="0" w:name="_GoBack"/>
            <w:bookmarkEnd w:id="0"/>
            <w:r w:rsidRPr="00A6608C">
              <w:rPr>
                <w:rFonts w:ascii="Times New Roman" w:hAnsi="Times New Roman"/>
                <w:sz w:val="20"/>
                <w:szCs w:val="20"/>
              </w:rPr>
              <w:t>подобран материал.</w:t>
            </w:r>
          </w:p>
          <w:p w:rsidR="007042A8" w:rsidRPr="003C5891" w:rsidRDefault="00A6608C" w:rsidP="00A6608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6608C">
              <w:rPr>
                <w:rFonts w:ascii="Times New Roman" w:hAnsi="Times New Roman"/>
                <w:sz w:val="20"/>
                <w:szCs w:val="20"/>
              </w:rPr>
              <w:t>Все понравилось, спасибо! У учреждения собрана огромная уникальная теоретическая база, поэтому предложение – издать сборник, содержащий задания с региональным содержанием. Думаю, многие педагоги области будут благодарны за такое издание!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A6608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3C7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35E6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14CE"/>
    <w:rsid w:val="00A54727"/>
    <w:rsid w:val="00A61ADB"/>
    <w:rsid w:val="00A64307"/>
    <w:rsid w:val="00A6608C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7A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23</cp:revision>
  <dcterms:created xsi:type="dcterms:W3CDTF">2020-10-07T09:26:00Z</dcterms:created>
  <dcterms:modified xsi:type="dcterms:W3CDTF">2021-03-03T11:59:00Z</dcterms:modified>
</cp:coreProperties>
</file>