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BC1F" w14:textId="77777777" w:rsidR="00E84E6B" w:rsidRPr="006235B2" w:rsidRDefault="003D24D0" w:rsidP="006235B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психолога для педагогов</w:t>
      </w:r>
    </w:p>
    <w:p w14:paraId="234BE913" w14:textId="3AFB06BC" w:rsidR="003D24D0" w:rsidRPr="006235B2" w:rsidRDefault="003D24D0" w:rsidP="006235B2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«Как </w:t>
      </w:r>
      <w:r w:rsidR="0075585B"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>работать дистанционно</w:t>
      </w:r>
      <w:r w:rsidR="00635A36"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5B2">
        <w:rPr>
          <w:rFonts w:ascii="Times New Roman" w:hAnsi="Times New Roman" w:cs="Times New Roman"/>
          <w:b/>
          <w:sz w:val="24"/>
          <w:szCs w:val="24"/>
          <w:lang w:eastAsia="ru-RU"/>
        </w:rPr>
        <w:t>и избежать стресса»</w:t>
      </w:r>
    </w:p>
    <w:p w14:paraId="32394277" w14:textId="77777777" w:rsidR="00635A36" w:rsidRPr="006235B2" w:rsidRDefault="003D24D0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По данным опроса по продуктивности удалённой работы, более 40% сотрудников чувствуют себя тревожно, переживают из-за резкого изменения условий труда и неопределённости.</w:t>
      </w:r>
    </w:p>
    <w:p w14:paraId="59B78A6C" w14:textId="77777777" w:rsidR="003D24D0" w:rsidRPr="006235B2" w:rsidRDefault="003D24D0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Почему работать дома труднее?</w:t>
      </w:r>
      <w:r w:rsidR="006235B2"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чём же заключаются основные трудности?</w:t>
      </w:r>
    </w:p>
    <w:p w14:paraId="71463E1A" w14:textId="77777777"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хватает технической оснащенности.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Нет организованного рабочего места</w:t>
      </w:r>
      <w:r w:rsidR="006235B2"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программно</w:t>
      </w:r>
      <w:r w:rsidR="006235B2" w:rsidRPr="006235B2">
        <w:rPr>
          <w:rFonts w:ascii="Times New Roman" w:hAnsi="Times New Roman" w:cs="Times New Roman"/>
          <w:sz w:val="24"/>
          <w:szCs w:val="24"/>
          <w:lang w:eastAsia="ru-RU"/>
        </w:rPr>
        <w:t>го о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беспечени</w:t>
      </w:r>
      <w:r w:rsidR="006235B2" w:rsidRPr="006235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EC968BA" w14:textId="77777777"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Трудно настроиться на работу. </w:t>
      </w:r>
    </w:p>
    <w:p w14:paraId="7FC37604" w14:textId="77777777"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Часто отвлекаешься (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телевизор, шум играющих детей и т.д.)</w:t>
      </w:r>
    </w:p>
    <w:p w14:paraId="08937E7A" w14:textId="77777777" w:rsidR="003D24D0" w:rsidRPr="006235B2" w:rsidRDefault="003D24D0" w:rsidP="006235B2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Домашние относятся несерьёзно к работе на дому и требуют к себе внимания.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Мама дома — значит, отдыхает. А если даже работает, то ответить на пару вопросов всё-таки может, даже если эти вопросы каждые 15 минут.</w:t>
      </w:r>
    </w:p>
    <w:p w14:paraId="1D67CE16" w14:textId="77777777" w:rsidR="006235B2" w:rsidRPr="006235B2" w:rsidRDefault="003D24D0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sz w:val="24"/>
          <w:szCs w:val="24"/>
          <w:lang w:eastAsia="ru-RU"/>
        </w:rPr>
        <w:t>Всё это создаёт дополнительное напряжение, вызывает стресс и усталость, снижает продуктивность и удовлетворённость своей работой.</w:t>
      </w:r>
    </w:p>
    <w:p w14:paraId="3259EB93" w14:textId="77777777" w:rsidR="006235B2" w:rsidRDefault="003D24D0" w:rsidP="006235B2">
      <w:pPr>
        <w:pStyle w:val="a6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14:paraId="3EAF281D" w14:textId="77777777"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первую очередь необходимо организовать рабочую зону: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удобный стол, стул, 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освещение,</w:t>
      </w:r>
      <w:r w:rsidR="006235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постарайтесь максимально автоматизировать работу, исходя из домашних технических возможностей. Создайте такой "островок работы", который окунал бы вас в привы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чную рабочую атмосферу.</w:t>
      </w:r>
      <w:r w:rsidR="006235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ажно нахо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диться в привычной обстановке - п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ривычное, знакомое — значит хорошо. Новое, непривычное </w:t>
      </w:r>
      <w:r w:rsidR="00635A36" w:rsidRPr="006235B2">
        <w:rPr>
          <w:rFonts w:ascii="Times New Roman" w:hAnsi="Times New Roman" w:cs="Times New Roman"/>
          <w:sz w:val="24"/>
          <w:szCs w:val="24"/>
          <w:lang w:eastAsia="ru-RU"/>
        </w:rPr>
        <w:t>может вызывать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 тревогу и стресс. Чтобы снизить напряжение 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ситуации изменений, нужно, чтобы что-то оставалось стабильным или напоминало о привычном.</w:t>
      </w:r>
      <w:r w:rsid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 xml:space="preserve">Когда мы работаем дома, у нас 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нет чёткого разделения времени труда и отдыха. </w:t>
      </w:r>
    </w:p>
    <w:p w14:paraId="60A2C5D6" w14:textId="77777777" w:rsidR="002A3EA7" w:rsidRDefault="003D24D0" w:rsidP="0075585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как бы работаем и не работаем одновременно.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Поэтому сложно включиться в работу, трудно почувствовать удовлетворение от работы.</w:t>
      </w:r>
      <w:r w:rsidR="002A3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Когда мы работаем в учреждении, наша жизнь наполнена ритуалами, связанными с работой. Когда мы работаем дома, в этих ритуалах вроде нет необходимости. Но именно они помогают нам настроиться на работу. Вы дома, в уютной домашней одежде, в окружении близких. В наших представлениях такие условия связаны с отдыхом, расслаблением, приятным общением с близкими… Но вы работаете… Мозг в замешательстве. Отсюда, возможно, и ощущение "я вообще работаю?..", а также трудности с включением в работу, концентрацией внимания и неудовлетворённостью.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5F8C92C2" w14:textId="1BDA3A47"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Чтобы быстрее включаться в работу, можно ввести несколько ритуалов, которые будут для вас означать </w:t>
      </w:r>
      <w:r w:rsidR="007558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работаю» 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(одежда, чашечка кофе и т.п.)</w:t>
      </w:r>
      <w:r w:rsidR="002A3E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EE70B86" w14:textId="77777777"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Важен также и момент завершения работы,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который помогает перейти к полноценному отдыху, отпустить мысли о работе и переключиться на домашние дела и общение с близкими. Выключить компьютер, навести порядок в рабочей зоне, переодеться в ещё более мя</w:t>
      </w:r>
      <w:r w:rsidR="002A3EA7">
        <w:rPr>
          <w:rFonts w:ascii="Times New Roman" w:hAnsi="Times New Roman" w:cs="Times New Roman"/>
          <w:sz w:val="24"/>
          <w:szCs w:val="24"/>
          <w:lang w:eastAsia="ru-RU"/>
        </w:rPr>
        <w:t>гкую и удобную домашнюю одежду…</w:t>
      </w:r>
    </w:p>
    <w:p w14:paraId="70B1CE7F" w14:textId="77777777"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Важно подводить итоги дня в формате того, что сделано, в чём вы сегодня молодец. </w:t>
      </w:r>
      <w:r w:rsidRPr="006235B2">
        <w:rPr>
          <w:rFonts w:ascii="Times New Roman" w:hAnsi="Times New Roman" w:cs="Times New Roman"/>
          <w:sz w:val="24"/>
          <w:szCs w:val="24"/>
          <w:lang w:eastAsia="ru-RU"/>
        </w:rPr>
        <w:t>Можно поделиться своими успехами с кем-нибудь. Это помогает нам получать удовольствие от проделанной работы и повышает удовлетворённость.</w:t>
      </w:r>
    </w:p>
    <w:p w14:paraId="704BCE87" w14:textId="77777777"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дома, мы лишаемся ещё одной важной для нас сферы</w:t>
      </w:r>
      <w:r w:rsidR="002A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общения с коллегами. 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привычной рабочей обстановке мы часто обмениваемся мнениями, обсуждаем рабочие и не рабочие вопросы, находимся в общем информационном поле. Дома мы можем </w:t>
      </w: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почувствовать себя изолированными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исключёнными из важных процессов коммуникации.  Нам может недоставать информации, но не конкретной рабочей "технической", а эмоциональной, связанной с отношениями. В связи с этим, может возникать ощущение тревоги, небезопасности, возрастать эмоциональное напряжение.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важно "быть в курсе того, что происходит", "держать руку на пульсе". Это приобретает ещё большее значение в ситуации резких изменений и неопределённости.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 стрессе нам очень важны поддержка и помощь.</w:t>
      </w:r>
    </w:p>
    <w:p w14:paraId="273EFC91" w14:textId="77777777" w:rsidR="002A3EA7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снизить стресс от вынужденной изоляции и почувствовать поддержку коллег,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1–2 раза в неделю устраивать скайп-встречи, виртуальные кофе-брейки, на которых вы будете рассматривать текущие рабочие вопросы, делиться успехами, обсуждать трудности и просто болтать.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завершение — самый актуальный вопрос: как совмещать работу с семьёй без усталости, перенапряжения и чувства вины.</w:t>
      </w:r>
    </w:p>
    <w:p w14:paraId="366C1354" w14:textId="77777777"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включаться и реагировать на каждую реплику домашних, то могут возникнуть трудности с организацией и выполнением работы, много сил будет уходить на переключение, настройку на работу, работа будет идти медленно, что-то можно не успеть. В итоге — неудовлетворённость собой, ощущение, что я не справился, чувство вины, что я плохой работник, и накопление негативных чувств к близким.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больше сосредоточиться на работе, то может возникать чувство вины, что я не очень хороший человек в отношениях с близкими, я их игнорирую, не отвечаю на из просьбы, я плохая мама и т.д. Внутренний конфликт между важными для вас ролями "я специалист" и "я мама, жена и хозяйка дома" может очень изматывать и приводит к усталости и стрессу.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2E5062" w14:textId="77777777" w:rsidR="003D24D0" w:rsidRPr="006235B2" w:rsidRDefault="003D24D0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избавиться от перенапряжения и чувства вины:</w:t>
      </w:r>
    </w:p>
    <w:p w14:paraId="6ACEBBC1" w14:textId="77777777"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домашним, как для вас важно работать,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именно сейчас, что от этого зависит и ваше, и их будущее.</w:t>
      </w:r>
    </w:p>
    <w:p w14:paraId="1805DA92" w14:textId="77777777"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Ясно обозначьте, какие условия вам нужны, чтобы работать комфортно.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Договоритесь с домашними, например, чтобы они не включали телевизор, пока вы работаете, чтобы дети играли в другой комнате, чтобы обращались к вам с вопросами и домашними проблемами в крайних случаях.</w:t>
      </w:r>
    </w:p>
    <w:p w14:paraId="339EC578" w14:textId="77777777"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 придумайте для детей занятие, которое будет им интересно, и с которым они справятся без вашей помощи.</w:t>
      </w:r>
    </w:p>
    <w:p w14:paraId="6D0A496F" w14:textId="77777777" w:rsidR="003D24D0" w:rsidRPr="002A3EA7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Чётко оговорите срок работы: </w:t>
      </w:r>
      <w:r w:rsidR="002A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работаю с 9 до 17</w:t>
      </w:r>
      <w:r w:rsid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 я сейчас до 16 работаю, а потом мы с тобой…</w:t>
      </w:r>
      <w:r w:rsid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A3E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EB0140C" w14:textId="77777777" w:rsidR="003D24D0" w:rsidRPr="006235B2" w:rsidRDefault="003D24D0" w:rsidP="00687D09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работа закончена, постарайтесь быть максимально включённой в дела семьи. </w:t>
      </w:r>
      <w:r w:rsidRPr="006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домашние будут наполнены общением с вами, они будут меньше отвлекать вас в течение рабочего времени.</w:t>
      </w:r>
    </w:p>
    <w:p w14:paraId="03FDD96B" w14:textId="77777777" w:rsidR="00635A36" w:rsidRPr="006235B2" w:rsidRDefault="00635A36" w:rsidP="00687D09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8A952B" w14:textId="77777777" w:rsidR="00635A36" w:rsidRPr="006235B2" w:rsidRDefault="00E84E6B" w:rsidP="002A3EA7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Работая дистанционно, не забывайте отдыхать и переключаться, берегите себя! Успехов и выдержки!</w:t>
      </w:r>
    </w:p>
    <w:p w14:paraId="2B896E69" w14:textId="77777777" w:rsidR="00635A36" w:rsidRPr="006235B2" w:rsidRDefault="00635A36" w:rsidP="006235B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8C5B01" w14:textId="77777777" w:rsidR="0075585B" w:rsidRPr="0075585B" w:rsidRDefault="0075585B" w:rsidP="0075585B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585B">
        <w:rPr>
          <w:rFonts w:ascii="Times New Roman" w:hAnsi="Times New Roman" w:cs="Times New Roman"/>
          <w:i/>
          <w:iCs/>
          <w:sz w:val="24"/>
          <w:szCs w:val="24"/>
        </w:rPr>
        <w:t xml:space="preserve">Карельская М.Е., методист МБУ Центр «Леда» </w:t>
      </w:r>
    </w:p>
    <w:p w14:paraId="525D792D" w14:textId="0FCE0B18" w:rsidR="00D17C30" w:rsidRPr="0075585B" w:rsidRDefault="00635A36" w:rsidP="0075585B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585B">
        <w:rPr>
          <w:rFonts w:ascii="Times New Roman" w:hAnsi="Times New Roman" w:cs="Times New Roman"/>
          <w:i/>
          <w:iCs/>
          <w:sz w:val="24"/>
          <w:szCs w:val="24"/>
        </w:rPr>
        <w:t xml:space="preserve">(По материалам </w:t>
      </w:r>
      <w:r w:rsidR="003D24D0" w:rsidRPr="0075585B">
        <w:rPr>
          <w:rFonts w:ascii="Times New Roman" w:hAnsi="Times New Roman" w:cs="Times New Roman"/>
          <w:i/>
          <w:iCs/>
          <w:sz w:val="24"/>
          <w:szCs w:val="24"/>
        </w:rPr>
        <w:t>https://nfdou45.edumsko.ru/about/news/1513198</w:t>
      </w:r>
      <w:r w:rsidRPr="0075585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D17C30" w:rsidRPr="0075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A25"/>
    <w:multiLevelType w:val="multilevel"/>
    <w:tmpl w:val="EF9E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86743"/>
    <w:multiLevelType w:val="multilevel"/>
    <w:tmpl w:val="742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A5DAD"/>
    <w:multiLevelType w:val="multilevel"/>
    <w:tmpl w:val="F032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2124A"/>
    <w:multiLevelType w:val="multilevel"/>
    <w:tmpl w:val="B7E6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514E6"/>
    <w:multiLevelType w:val="multilevel"/>
    <w:tmpl w:val="BCE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6651E"/>
    <w:multiLevelType w:val="hybridMultilevel"/>
    <w:tmpl w:val="0A76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00331"/>
    <w:multiLevelType w:val="multilevel"/>
    <w:tmpl w:val="58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E0087"/>
    <w:multiLevelType w:val="hybridMultilevel"/>
    <w:tmpl w:val="CA66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1"/>
    <w:rsid w:val="00214991"/>
    <w:rsid w:val="002A3EA7"/>
    <w:rsid w:val="003D24D0"/>
    <w:rsid w:val="006235B2"/>
    <w:rsid w:val="00635A36"/>
    <w:rsid w:val="00687D09"/>
    <w:rsid w:val="0075585B"/>
    <w:rsid w:val="00D17C30"/>
    <w:rsid w:val="00E84E6B"/>
    <w:rsid w:val="00E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AF2D"/>
  <w15:docId w15:val="{87B11310-BD18-481F-ACF9-7CD48C7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4D0"/>
    <w:rPr>
      <w:b/>
      <w:bCs/>
    </w:rPr>
  </w:style>
  <w:style w:type="character" w:styleId="a5">
    <w:name w:val="Emphasis"/>
    <w:basedOn w:val="a0"/>
    <w:uiPriority w:val="20"/>
    <w:qFormat/>
    <w:rsid w:val="003D24D0"/>
    <w:rPr>
      <w:i/>
      <w:iCs/>
    </w:rPr>
  </w:style>
  <w:style w:type="paragraph" w:styleId="a6">
    <w:name w:val="No Spacing"/>
    <w:uiPriority w:val="1"/>
    <w:qFormat/>
    <w:rsid w:val="00635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1AB-0873-4AA2-8126-4FAA890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Миргородская</cp:lastModifiedBy>
  <cp:revision>4</cp:revision>
  <dcterms:created xsi:type="dcterms:W3CDTF">2020-04-14T13:21:00Z</dcterms:created>
  <dcterms:modified xsi:type="dcterms:W3CDTF">2020-04-15T06:08:00Z</dcterms:modified>
</cp:coreProperties>
</file>