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C4DE6" w:rsidRDefault="008C4DE6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28.03  </w:t>
            </w: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C4DE6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C4DE6" w:rsidRDefault="008C4DE6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11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C4DE6" w:rsidRDefault="008C4DE6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Педмастерская</w:t>
            </w:r>
            <w:proofErr w:type="spellEnd"/>
            <w:r w:rsidRPr="008C4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"В объективе – педагог"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C4DE6" w:rsidRDefault="008C4DE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C4DE6" w:rsidRDefault="008C4DE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C4DE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C4DE6" w:rsidRDefault="008C4DE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C4DE6" w:rsidRDefault="008C4DE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C4DE6" w:rsidRDefault="008C4DE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C4DE6" w:rsidRDefault="008C4DE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Интересный опыт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М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ероприятие полезно для педагогов со стажем и начинающих работать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М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ероприятие понравилось, много интересных выступлений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С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пасибо педагогам!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П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олезно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С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пасибо, уместно привлечены дети, порадовали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Понравилась организация мероприятия, очень  доброжелательная атм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о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сфера.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Мне очень понравилось. Работа коллег вдохновила. Спасибо за опыт.</w:t>
            </w:r>
          </w:p>
          <w:p w:rsidR="00793C7E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"Желаю всем коллегам успехов в их творческой педагогической работе"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Все было хорошо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П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родолжить работу в данном направлении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П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остоянно делиться опытом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-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заряд энергии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М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 xml:space="preserve">ожно </w:t>
            </w:r>
            <w:proofErr w:type="spellStart"/>
            <w:r w:rsidRPr="008C4DE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C4DE6"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О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чень много мероприятий на месяц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В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сё хорошо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Можно организовать мероприятие в форме круглого стола, когда участники могут обменяться своими мнениями по поводу заявленных тем семинара.</w:t>
            </w:r>
          </w:p>
          <w:p w:rsidR="008C4DE6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Предложений нет.</w:t>
            </w:r>
          </w:p>
          <w:p w:rsidR="00793C7E" w:rsidRPr="008C4DE6" w:rsidRDefault="008C4DE6" w:rsidP="008C4DE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Хотелось бы чаще встречаться</w:t>
            </w:r>
            <w:r w:rsidRPr="008C4D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C4DE6" w:rsidRDefault="008C4DE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8C4DE6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3295C"/>
    <w:rsid w:val="00485F81"/>
    <w:rsid w:val="004865C5"/>
    <w:rsid w:val="00646721"/>
    <w:rsid w:val="00793C7E"/>
    <w:rsid w:val="008C4DE6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2024-04-02T09:14:00Z</dcterms:modified>
</cp:coreProperties>
</file>