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A0" w:rsidRPr="005765D4" w:rsidRDefault="00136EA0" w:rsidP="00645189">
      <w:pPr>
        <w:pStyle w:val="a3"/>
        <w:spacing w:after="0"/>
        <w:jc w:val="both"/>
        <w:rPr>
          <w:color w:val="333333"/>
          <w:sz w:val="28"/>
          <w:szCs w:val="28"/>
        </w:rPr>
      </w:pPr>
      <w:r w:rsidRPr="005765D4">
        <w:rPr>
          <w:color w:val="333333"/>
          <w:sz w:val="28"/>
          <w:szCs w:val="28"/>
        </w:rPr>
        <w:t>Муниципальное бюджетное учреждение муниципального образования</w:t>
      </w:r>
    </w:p>
    <w:p w:rsidR="00136EA0" w:rsidRPr="005765D4" w:rsidRDefault="00136EA0" w:rsidP="00645189">
      <w:pPr>
        <w:pStyle w:val="a3"/>
        <w:spacing w:after="0"/>
        <w:jc w:val="both"/>
        <w:rPr>
          <w:color w:val="333333"/>
          <w:sz w:val="28"/>
          <w:szCs w:val="28"/>
        </w:rPr>
      </w:pPr>
      <w:r w:rsidRPr="005765D4">
        <w:rPr>
          <w:color w:val="333333"/>
          <w:sz w:val="28"/>
          <w:szCs w:val="28"/>
        </w:rPr>
        <w:t>«Город Архангельск» «Городской центр экспертизы, мониторинга,</w:t>
      </w:r>
    </w:p>
    <w:p w:rsidR="00136EA0" w:rsidRPr="005765D4" w:rsidRDefault="00136EA0" w:rsidP="00645189">
      <w:pPr>
        <w:pStyle w:val="a3"/>
        <w:spacing w:after="0"/>
        <w:jc w:val="both"/>
        <w:rPr>
          <w:color w:val="333333"/>
          <w:sz w:val="28"/>
          <w:szCs w:val="28"/>
        </w:rPr>
      </w:pPr>
      <w:r w:rsidRPr="005765D4">
        <w:rPr>
          <w:color w:val="333333"/>
          <w:sz w:val="28"/>
          <w:szCs w:val="28"/>
        </w:rPr>
        <w:t xml:space="preserve">психолого-педагогического и информационно-методического </w:t>
      </w:r>
      <w:proofErr w:type="spellStart"/>
      <w:r w:rsidRPr="005765D4">
        <w:rPr>
          <w:color w:val="333333"/>
          <w:sz w:val="28"/>
          <w:szCs w:val="28"/>
        </w:rPr>
        <w:t>сопровождения«Леда</w:t>
      </w:r>
      <w:proofErr w:type="spellEnd"/>
      <w:r w:rsidRPr="005765D4">
        <w:rPr>
          <w:color w:val="333333"/>
          <w:sz w:val="28"/>
          <w:szCs w:val="28"/>
        </w:rPr>
        <w:t>»</w:t>
      </w:r>
    </w:p>
    <w:tbl>
      <w:tblPr>
        <w:tblpPr w:leftFromText="180" w:rightFromText="180" w:vertAnchor="text" w:horzAnchor="margin" w:tblpXSpec="center" w:tblpY="912"/>
        <w:tblW w:w="10173" w:type="dxa"/>
        <w:tblLook w:val="00A0" w:firstRow="1" w:lastRow="0" w:firstColumn="1" w:lastColumn="0" w:noHBand="0" w:noVBand="0"/>
      </w:tblPr>
      <w:tblGrid>
        <w:gridCol w:w="4785"/>
        <w:gridCol w:w="5388"/>
      </w:tblGrid>
      <w:tr w:rsidR="00136EA0" w:rsidRPr="005765D4" w:rsidTr="00310439">
        <w:tc>
          <w:tcPr>
            <w:tcW w:w="4785" w:type="dxa"/>
          </w:tcPr>
          <w:p w:rsidR="00136EA0" w:rsidRPr="005765D4" w:rsidRDefault="00136EA0" w:rsidP="00645189">
            <w:pPr>
              <w:pStyle w:val="a3"/>
              <w:spacing w:after="0"/>
              <w:jc w:val="both"/>
              <w:rPr>
                <w:rFonts w:eastAsia="Times New Roman"/>
                <w:sz w:val="28"/>
                <w:szCs w:val="28"/>
              </w:rPr>
            </w:pPr>
            <w:r w:rsidRPr="005765D4">
              <w:rPr>
                <w:sz w:val="28"/>
                <w:szCs w:val="28"/>
              </w:rPr>
              <w:t>СОГЛАСОВАНО</w:t>
            </w:r>
          </w:p>
          <w:p w:rsidR="00136EA0" w:rsidRPr="005765D4" w:rsidRDefault="00136EA0" w:rsidP="00645189">
            <w:pPr>
              <w:pStyle w:val="a3"/>
              <w:spacing w:after="0"/>
              <w:jc w:val="both"/>
              <w:rPr>
                <w:sz w:val="28"/>
                <w:szCs w:val="28"/>
              </w:rPr>
            </w:pPr>
            <w:r w:rsidRPr="005765D4">
              <w:rPr>
                <w:sz w:val="28"/>
                <w:szCs w:val="28"/>
              </w:rPr>
              <w:t>Методическим советом</w:t>
            </w:r>
          </w:p>
          <w:p w:rsidR="00136EA0" w:rsidRPr="005765D4" w:rsidRDefault="00136EA0" w:rsidP="00645189">
            <w:pPr>
              <w:pStyle w:val="a3"/>
              <w:spacing w:after="0"/>
              <w:jc w:val="both"/>
              <w:rPr>
                <w:sz w:val="28"/>
                <w:szCs w:val="28"/>
              </w:rPr>
            </w:pPr>
            <w:r w:rsidRPr="005765D4">
              <w:rPr>
                <w:sz w:val="28"/>
                <w:szCs w:val="28"/>
              </w:rPr>
              <w:t>протокол №____</w:t>
            </w:r>
          </w:p>
          <w:p w:rsidR="00136EA0" w:rsidRPr="005765D4" w:rsidRDefault="00136EA0" w:rsidP="00645189">
            <w:pPr>
              <w:pStyle w:val="a3"/>
              <w:spacing w:after="0"/>
              <w:jc w:val="both"/>
              <w:rPr>
                <w:sz w:val="28"/>
                <w:szCs w:val="28"/>
              </w:rPr>
            </w:pPr>
            <w:r w:rsidRPr="005765D4">
              <w:rPr>
                <w:sz w:val="28"/>
                <w:szCs w:val="28"/>
              </w:rPr>
              <w:t>«_____»_____________2015 г.</w:t>
            </w:r>
          </w:p>
          <w:p w:rsidR="00136EA0" w:rsidRPr="005765D4" w:rsidRDefault="00136EA0" w:rsidP="00645189">
            <w:pPr>
              <w:pStyle w:val="a3"/>
              <w:jc w:val="both"/>
              <w:rPr>
                <w:rFonts w:eastAsia="Times New Roman"/>
                <w:b/>
                <w:color w:val="333333"/>
                <w:sz w:val="28"/>
                <w:szCs w:val="28"/>
              </w:rPr>
            </w:pPr>
          </w:p>
        </w:tc>
        <w:tc>
          <w:tcPr>
            <w:tcW w:w="5388" w:type="dxa"/>
          </w:tcPr>
          <w:p w:rsidR="00136EA0" w:rsidRPr="005765D4" w:rsidRDefault="00136EA0" w:rsidP="00645189">
            <w:pPr>
              <w:jc w:val="both"/>
              <w:rPr>
                <w:rFonts w:eastAsia="Times New Roman"/>
                <w:sz w:val="28"/>
                <w:szCs w:val="28"/>
              </w:rPr>
            </w:pPr>
            <w:r w:rsidRPr="005765D4">
              <w:rPr>
                <w:sz w:val="28"/>
                <w:szCs w:val="28"/>
              </w:rPr>
              <w:t>УТВЕРЖДАЮ</w:t>
            </w:r>
          </w:p>
          <w:p w:rsidR="00136EA0" w:rsidRPr="005765D4" w:rsidRDefault="00136EA0" w:rsidP="00645189">
            <w:pPr>
              <w:jc w:val="both"/>
              <w:rPr>
                <w:sz w:val="28"/>
                <w:szCs w:val="28"/>
              </w:rPr>
            </w:pPr>
            <w:r w:rsidRPr="005765D4">
              <w:rPr>
                <w:sz w:val="28"/>
                <w:szCs w:val="28"/>
              </w:rPr>
              <w:t>Директор МБУ Центр «Леда»</w:t>
            </w:r>
          </w:p>
          <w:p w:rsidR="00136EA0" w:rsidRPr="005765D4" w:rsidRDefault="00136EA0" w:rsidP="00645189">
            <w:pPr>
              <w:jc w:val="both"/>
              <w:rPr>
                <w:sz w:val="28"/>
                <w:szCs w:val="28"/>
              </w:rPr>
            </w:pPr>
            <w:r w:rsidRPr="005765D4">
              <w:rPr>
                <w:sz w:val="28"/>
                <w:szCs w:val="28"/>
              </w:rPr>
              <w:t>__________________Бедрина В.В.</w:t>
            </w:r>
          </w:p>
          <w:p w:rsidR="00136EA0" w:rsidRPr="005765D4" w:rsidRDefault="00136EA0" w:rsidP="00645189">
            <w:pPr>
              <w:jc w:val="both"/>
              <w:rPr>
                <w:sz w:val="28"/>
                <w:szCs w:val="28"/>
              </w:rPr>
            </w:pPr>
            <w:r w:rsidRPr="005765D4">
              <w:rPr>
                <w:sz w:val="28"/>
                <w:szCs w:val="28"/>
              </w:rPr>
              <w:t>«____»________________2015 г.</w:t>
            </w:r>
          </w:p>
          <w:p w:rsidR="00136EA0" w:rsidRPr="005765D4" w:rsidRDefault="00136EA0" w:rsidP="00645189">
            <w:pPr>
              <w:ind w:left="1027" w:firstLine="709"/>
              <w:jc w:val="both"/>
              <w:rPr>
                <w:sz w:val="28"/>
                <w:szCs w:val="28"/>
              </w:rPr>
            </w:pPr>
          </w:p>
          <w:p w:rsidR="00136EA0" w:rsidRPr="005765D4" w:rsidRDefault="00136EA0" w:rsidP="00645189">
            <w:pPr>
              <w:pStyle w:val="a3"/>
              <w:jc w:val="both"/>
              <w:rPr>
                <w:rFonts w:eastAsia="Times New Roman"/>
                <w:color w:val="333333"/>
                <w:sz w:val="28"/>
                <w:szCs w:val="28"/>
              </w:rPr>
            </w:pPr>
          </w:p>
        </w:tc>
      </w:tr>
    </w:tbl>
    <w:p w:rsidR="00136EA0" w:rsidRPr="005765D4" w:rsidRDefault="00136EA0" w:rsidP="00645189">
      <w:pPr>
        <w:jc w:val="both"/>
        <w:rPr>
          <w:sz w:val="28"/>
          <w:szCs w:val="28"/>
        </w:rPr>
      </w:pPr>
    </w:p>
    <w:p w:rsidR="00136EA0" w:rsidRPr="005765D4" w:rsidRDefault="00136EA0" w:rsidP="00645189">
      <w:pPr>
        <w:pStyle w:val="a3"/>
        <w:spacing w:after="0"/>
        <w:jc w:val="both"/>
        <w:rPr>
          <w:sz w:val="28"/>
          <w:szCs w:val="28"/>
          <w:lang w:val="en-US"/>
        </w:rPr>
      </w:pPr>
    </w:p>
    <w:p w:rsidR="00136EA0" w:rsidRPr="005765D4" w:rsidRDefault="00136EA0" w:rsidP="00645189">
      <w:pPr>
        <w:pStyle w:val="a3"/>
        <w:spacing w:after="0"/>
        <w:jc w:val="both"/>
        <w:rPr>
          <w:sz w:val="28"/>
          <w:szCs w:val="28"/>
        </w:rPr>
      </w:pPr>
    </w:p>
    <w:p w:rsidR="00136EA0" w:rsidRPr="005765D4" w:rsidRDefault="00136EA0" w:rsidP="00645189">
      <w:pPr>
        <w:pStyle w:val="a3"/>
        <w:spacing w:line="240" w:lineRule="atLeast"/>
        <w:jc w:val="both"/>
        <w:rPr>
          <w:sz w:val="28"/>
          <w:szCs w:val="28"/>
        </w:rPr>
      </w:pPr>
    </w:p>
    <w:p w:rsidR="00136EA0" w:rsidRPr="005765D4" w:rsidRDefault="00136EA0" w:rsidP="00645189">
      <w:pPr>
        <w:pStyle w:val="a3"/>
        <w:spacing w:line="240" w:lineRule="atLeast"/>
        <w:jc w:val="both"/>
        <w:rPr>
          <w:sz w:val="28"/>
          <w:szCs w:val="28"/>
        </w:rPr>
      </w:pPr>
    </w:p>
    <w:p w:rsidR="00136EA0" w:rsidRPr="005765D4" w:rsidRDefault="00136EA0" w:rsidP="00645189">
      <w:pPr>
        <w:pStyle w:val="a3"/>
        <w:spacing w:line="240" w:lineRule="atLeast"/>
        <w:jc w:val="both"/>
        <w:rPr>
          <w:sz w:val="28"/>
          <w:szCs w:val="28"/>
        </w:rPr>
      </w:pPr>
    </w:p>
    <w:p w:rsidR="00136EA0" w:rsidRPr="005765D4" w:rsidRDefault="00136EA0" w:rsidP="00645189">
      <w:pPr>
        <w:pStyle w:val="a3"/>
        <w:spacing w:line="240" w:lineRule="atLeast"/>
        <w:jc w:val="both"/>
        <w:rPr>
          <w:color w:val="333333"/>
          <w:sz w:val="28"/>
          <w:szCs w:val="28"/>
        </w:rPr>
      </w:pPr>
    </w:p>
    <w:p w:rsidR="00136EA0" w:rsidRPr="005765D4" w:rsidRDefault="00136EA0" w:rsidP="00645189">
      <w:pPr>
        <w:ind w:firstLine="709"/>
        <w:jc w:val="both"/>
        <w:rPr>
          <w:b/>
          <w:sz w:val="28"/>
          <w:szCs w:val="28"/>
        </w:rPr>
      </w:pPr>
    </w:p>
    <w:p w:rsidR="00136EA0" w:rsidRPr="005765D4" w:rsidRDefault="00136EA0" w:rsidP="00BD6AC1">
      <w:pPr>
        <w:spacing w:line="360" w:lineRule="auto"/>
        <w:jc w:val="center"/>
        <w:rPr>
          <w:sz w:val="28"/>
          <w:szCs w:val="28"/>
        </w:rPr>
      </w:pPr>
      <w:r w:rsidRPr="005765D4">
        <w:rPr>
          <w:sz w:val="28"/>
          <w:szCs w:val="28"/>
        </w:rPr>
        <w:t>Рабочая дополнительная образовательная программа</w:t>
      </w:r>
    </w:p>
    <w:p w:rsidR="00136EA0" w:rsidRPr="005765D4" w:rsidRDefault="00136EA0" w:rsidP="00BD6AC1">
      <w:pPr>
        <w:spacing w:after="200" w:line="276" w:lineRule="auto"/>
        <w:jc w:val="center"/>
        <w:rPr>
          <w:rFonts w:eastAsia="Times New Roman"/>
          <w:b/>
          <w:sz w:val="28"/>
          <w:szCs w:val="28"/>
          <w:lang w:eastAsia="en-US"/>
        </w:rPr>
      </w:pPr>
      <w:r w:rsidRPr="005765D4">
        <w:rPr>
          <w:b/>
          <w:sz w:val="28"/>
          <w:szCs w:val="28"/>
        </w:rPr>
        <w:t>«</w:t>
      </w:r>
      <w:bookmarkStart w:id="0" w:name="_GoBack"/>
      <w:r w:rsidRPr="005765D4">
        <w:rPr>
          <w:b/>
          <w:sz w:val="28"/>
          <w:szCs w:val="28"/>
        </w:rPr>
        <w:t>Коррекция поведения и развитие коммуникации детей с расстройством аутистического спектра</w:t>
      </w:r>
      <w:bookmarkEnd w:id="0"/>
      <w:r w:rsidRPr="005765D4">
        <w:rPr>
          <w:b/>
          <w:sz w:val="28"/>
          <w:szCs w:val="28"/>
        </w:rPr>
        <w:t>»</w:t>
      </w:r>
    </w:p>
    <w:tbl>
      <w:tblPr>
        <w:tblW w:w="5954" w:type="dxa"/>
        <w:tblInd w:w="3697" w:type="dxa"/>
        <w:tblLook w:val="00A0" w:firstRow="1" w:lastRow="0" w:firstColumn="1" w:lastColumn="0" w:noHBand="0" w:noVBand="0"/>
      </w:tblPr>
      <w:tblGrid>
        <w:gridCol w:w="5954"/>
      </w:tblGrid>
      <w:tr w:rsidR="00136EA0" w:rsidRPr="005765D4" w:rsidTr="003456C7">
        <w:tc>
          <w:tcPr>
            <w:tcW w:w="5954" w:type="dxa"/>
          </w:tcPr>
          <w:p w:rsidR="00136EA0" w:rsidRPr="005765D4" w:rsidRDefault="00136EA0" w:rsidP="00645189">
            <w:pPr>
              <w:pStyle w:val="a3"/>
              <w:spacing w:line="240" w:lineRule="atLeast"/>
              <w:ind w:left="3402" w:hanging="3402"/>
              <w:jc w:val="both"/>
              <w:rPr>
                <w:b/>
                <w:sz w:val="28"/>
                <w:szCs w:val="28"/>
              </w:rPr>
            </w:pPr>
          </w:p>
          <w:p w:rsidR="00136EA0" w:rsidRPr="005765D4" w:rsidRDefault="00136EA0" w:rsidP="00645189">
            <w:pPr>
              <w:pStyle w:val="a3"/>
              <w:spacing w:line="240" w:lineRule="atLeast"/>
              <w:jc w:val="both"/>
              <w:rPr>
                <w:b/>
                <w:sz w:val="28"/>
                <w:szCs w:val="28"/>
              </w:rPr>
            </w:pPr>
          </w:p>
          <w:p w:rsidR="00136EA0" w:rsidRPr="005765D4" w:rsidRDefault="00136EA0" w:rsidP="00645189">
            <w:pPr>
              <w:pStyle w:val="a3"/>
              <w:spacing w:line="240" w:lineRule="atLeast"/>
              <w:ind w:left="3402" w:hanging="3402"/>
              <w:jc w:val="both"/>
              <w:rPr>
                <w:sz w:val="28"/>
                <w:szCs w:val="28"/>
              </w:rPr>
            </w:pPr>
            <w:r w:rsidRPr="005765D4">
              <w:rPr>
                <w:b/>
                <w:sz w:val="28"/>
                <w:szCs w:val="28"/>
              </w:rPr>
              <w:t>Возраст:</w:t>
            </w:r>
            <w:r w:rsidRPr="005765D4">
              <w:rPr>
                <w:sz w:val="28"/>
                <w:szCs w:val="28"/>
              </w:rPr>
              <w:t xml:space="preserve">3-7лет. </w:t>
            </w:r>
          </w:p>
          <w:p w:rsidR="00136EA0" w:rsidRPr="005765D4" w:rsidRDefault="00136EA0" w:rsidP="00645189">
            <w:pPr>
              <w:pStyle w:val="a3"/>
              <w:spacing w:line="240" w:lineRule="atLeast"/>
              <w:jc w:val="both"/>
              <w:rPr>
                <w:sz w:val="28"/>
                <w:szCs w:val="28"/>
              </w:rPr>
            </w:pPr>
            <w:r w:rsidRPr="005765D4">
              <w:rPr>
                <w:b/>
                <w:sz w:val="28"/>
                <w:szCs w:val="28"/>
              </w:rPr>
              <w:t xml:space="preserve">Срок реализации: </w:t>
            </w:r>
            <w:r w:rsidRPr="005765D4">
              <w:rPr>
                <w:sz w:val="28"/>
                <w:szCs w:val="28"/>
              </w:rPr>
              <w:t>1 учебный год.</w:t>
            </w:r>
          </w:p>
          <w:p w:rsidR="00136EA0" w:rsidRPr="005765D4" w:rsidRDefault="00136EA0" w:rsidP="00645189">
            <w:pPr>
              <w:pStyle w:val="a3"/>
              <w:spacing w:line="240" w:lineRule="atLeast"/>
              <w:jc w:val="both"/>
              <w:rPr>
                <w:sz w:val="28"/>
                <w:szCs w:val="28"/>
              </w:rPr>
            </w:pPr>
            <w:proofErr w:type="spellStart"/>
            <w:r w:rsidRPr="005765D4">
              <w:rPr>
                <w:b/>
                <w:sz w:val="28"/>
                <w:szCs w:val="28"/>
              </w:rPr>
              <w:t>Составитель:</w:t>
            </w:r>
            <w:r w:rsidRPr="005765D4">
              <w:rPr>
                <w:sz w:val="28"/>
                <w:szCs w:val="28"/>
              </w:rPr>
              <w:t>учитель-дефектолог</w:t>
            </w:r>
            <w:proofErr w:type="spellEnd"/>
            <w:r w:rsidRPr="005765D4">
              <w:rPr>
                <w:sz w:val="28"/>
                <w:szCs w:val="28"/>
              </w:rPr>
              <w:t xml:space="preserve">     Панкратова Е.М.,</w:t>
            </w:r>
          </w:p>
          <w:p w:rsidR="00136EA0" w:rsidRPr="005765D4" w:rsidRDefault="00136EA0" w:rsidP="00645189">
            <w:pPr>
              <w:pStyle w:val="a3"/>
              <w:spacing w:line="240" w:lineRule="atLeast"/>
              <w:jc w:val="both"/>
              <w:rPr>
                <w:sz w:val="28"/>
                <w:szCs w:val="28"/>
              </w:rPr>
            </w:pPr>
            <w:r w:rsidRPr="005765D4">
              <w:rPr>
                <w:sz w:val="28"/>
                <w:szCs w:val="28"/>
              </w:rPr>
              <w:t>учитель-дефектолог Ефимовская Н.С.</w:t>
            </w:r>
          </w:p>
          <w:p w:rsidR="00136EA0" w:rsidRPr="005765D4" w:rsidRDefault="00136EA0" w:rsidP="00645189">
            <w:pPr>
              <w:pStyle w:val="a3"/>
              <w:spacing w:line="240" w:lineRule="atLeast"/>
              <w:jc w:val="both"/>
              <w:rPr>
                <w:sz w:val="28"/>
                <w:szCs w:val="28"/>
              </w:rPr>
            </w:pPr>
          </w:p>
          <w:p w:rsidR="00136EA0" w:rsidRPr="005765D4" w:rsidRDefault="00136EA0" w:rsidP="00645189">
            <w:pPr>
              <w:spacing w:after="200" w:line="276" w:lineRule="auto"/>
              <w:jc w:val="both"/>
              <w:rPr>
                <w:rFonts w:eastAsia="Times New Roman"/>
                <w:sz w:val="28"/>
                <w:szCs w:val="28"/>
                <w:lang w:eastAsia="en-US"/>
              </w:rPr>
            </w:pPr>
          </w:p>
          <w:p w:rsidR="00136EA0" w:rsidRPr="005765D4" w:rsidRDefault="00136EA0" w:rsidP="00645189">
            <w:pPr>
              <w:spacing w:after="200" w:line="276" w:lineRule="auto"/>
              <w:jc w:val="both"/>
              <w:rPr>
                <w:rFonts w:eastAsia="Times New Roman"/>
                <w:sz w:val="28"/>
                <w:szCs w:val="28"/>
                <w:lang w:eastAsia="en-US"/>
              </w:rPr>
            </w:pPr>
          </w:p>
        </w:tc>
      </w:tr>
    </w:tbl>
    <w:p w:rsidR="00136EA0" w:rsidRPr="005765D4" w:rsidRDefault="00136EA0" w:rsidP="00645189">
      <w:pPr>
        <w:ind w:left="4248" w:firstLine="708"/>
        <w:jc w:val="both"/>
        <w:rPr>
          <w:sz w:val="28"/>
          <w:szCs w:val="28"/>
        </w:rPr>
      </w:pPr>
    </w:p>
    <w:p w:rsidR="00136EA0" w:rsidRPr="005765D4" w:rsidRDefault="00136EA0" w:rsidP="00645189">
      <w:pPr>
        <w:ind w:left="4248" w:firstLine="708"/>
        <w:jc w:val="both"/>
        <w:rPr>
          <w:sz w:val="28"/>
          <w:szCs w:val="28"/>
        </w:rPr>
      </w:pPr>
    </w:p>
    <w:p w:rsidR="00136EA0" w:rsidRPr="005765D4" w:rsidRDefault="00136EA0" w:rsidP="00645189">
      <w:pPr>
        <w:ind w:left="4248" w:firstLine="708"/>
        <w:jc w:val="both"/>
        <w:rPr>
          <w:sz w:val="28"/>
          <w:szCs w:val="28"/>
        </w:rPr>
      </w:pPr>
    </w:p>
    <w:p w:rsidR="00136EA0" w:rsidRPr="005765D4" w:rsidRDefault="00136EA0" w:rsidP="00645189">
      <w:pPr>
        <w:jc w:val="both"/>
        <w:rPr>
          <w:sz w:val="28"/>
          <w:szCs w:val="28"/>
        </w:rPr>
      </w:pPr>
      <w:r w:rsidRPr="005765D4">
        <w:rPr>
          <w:sz w:val="28"/>
          <w:szCs w:val="28"/>
        </w:rPr>
        <w:t xml:space="preserve">                                                      г. Архангельск</w:t>
      </w:r>
    </w:p>
    <w:p w:rsidR="00136EA0" w:rsidRPr="005765D4" w:rsidRDefault="00772B9A" w:rsidP="00645189">
      <w:pPr>
        <w:jc w:val="both"/>
        <w:rPr>
          <w:sz w:val="28"/>
          <w:szCs w:val="28"/>
        </w:rPr>
      </w:pPr>
      <w:r w:rsidRPr="008F6241">
        <w:rPr>
          <w:sz w:val="28"/>
          <w:szCs w:val="28"/>
        </w:rPr>
        <w:t xml:space="preserve">                                                             </w:t>
      </w:r>
      <w:r w:rsidR="00136EA0" w:rsidRPr="005765D4">
        <w:rPr>
          <w:sz w:val="28"/>
          <w:szCs w:val="28"/>
        </w:rPr>
        <w:t>2015</w:t>
      </w:r>
    </w:p>
    <w:p w:rsidR="00136EA0" w:rsidRPr="005765D4" w:rsidRDefault="00136EA0" w:rsidP="00645189">
      <w:pPr>
        <w:jc w:val="both"/>
        <w:rPr>
          <w:sz w:val="28"/>
          <w:szCs w:val="28"/>
        </w:rPr>
      </w:pPr>
    </w:p>
    <w:p w:rsidR="00136EA0" w:rsidRPr="005765D4" w:rsidRDefault="00772B9A" w:rsidP="00645189">
      <w:pPr>
        <w:jc w:val="both"/>
        <w:rPr>
          <w:b/>
          <w:sz w:val="28"/>
          <w:szCs w:val="28"/>
        </w:rPr>
      </w:pPr>
      <w:r w:rsidRPr="008F6241">
        <w:rPr>
          <w:b/>
          <w:sz w:val="28"/>
          <w:szCs w:val="28"/>
        </w:rPr>
        <w:t xml:space="preserve">                                                  </w:t>
      </w:r>
      <w:r w:rsidR="00136EA0" w:rsidRPr="005765D4">
        <w:rPr>
          <w:b/>
          <w:sz w:val="28"/>
          <w:szCs w:val="28"/>
        </w:rPr>
        <w:t>Пояснительная записка</w:t>
      </w:r>
    </w:p>
    <w:p w:rsidR="00136EA0" w:rsidRPr="005765D4" w:rsidRDefault="00136EA0" w:rsidP="00645189">
      <w:pPr>
        <w:jc w:val="both"/>
        <w:rPr>
          <w:sz w:val="28"/>
          <w:szCs w:val="28"/>
        </w:rPr>
      </w:pPr>
    </w:p>
    <w:p w:rsidR="00136EA0" w:rsidRPr="005765D4" w:rsidRDefault="00136EA0" w:rsidP="00645189">
      <w:pPr>
        <w:jc w:val="both"/>
        <w:rPr>
          <w:b/>
          <w:sz w:val="28"/>
          <w:szCs w:val="28"/>
        </w:rPr>
      </w:pPr>
      <w:r w:rsidRPr="005765D4">
        <w:rPr>
          <w:sz w:val="28"/>
          <w:szCs w:val="28"/>
        </w:rPr>
        <w:tab/>
        <w:t>Содержание программы соответствует социально-педагогической направленности и разработано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29 августа 2013 года № 1008 « О Порядке организации и осуществления образовательной деятельности по дополнительным общеобразовательным программам»,</w:t>
      </w:r>
    </w:p>
    <w:p w:rsidR="00136EA0" w:rsidRPr="005765D4" w:rsidRDefault="00136EA0" w:rsidP="00645189">
      <w:pPr>
        <w:jc w:val="both"/>
        <w:rPr>
          <w:b/>
          <w:sz w:val="28"/>
          <w:szCs w:val="28"/>
        </w:rPr>
      </w:pPr>
      <w:r w:rsidRPr="005765D4">
        <w:rPr>
          <w:sz w:val="28"/>
          <w:szCs w:val="28"/>
        </w:rPr>
        <w:t xml:space="preserve"> Положением о рабочей дополнительной образовательной программе Муниципального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w:t>
      </w:r>
    </w:p>
    <w:p w:rsidR="00136EA0" w:rsidRPr="005765D4" w:rsidRDefault="00136EA0" w:rsidP="00645189">
      <w:pPr>
        <w:jc w:val="both"/>
        <w:rPr>
          <w:b/>
          <w:sz w:val="28"/>
          <w:szCs w:val="28"/>
        </w:rPr>
      </w:pPr>
      <w:r w:rsidRPr="005765D4">
        <w:rPr>
          <w:sz w:val="28"/>
          <w:szCs w:val="28"/>
        </w:rPr>
        <w:t xml:space="preserve">Хорошо известно,  что этиологический фактор (первичное нарушение) и многие  (прежде всего начальные) звенья клинико-психологической структуры аутизма имеют биологическую природу. И медикаментозное лечение непосредственно направлено на внешние проявления болезни, на его причину или различные звенья патогенеза. </w:t>
      </w:r>
    </w:p>
    <w:p w:rsidR="00136EA0" w:rsidRPr="005765D4" w:rsidRDefault="00136EA0" w:rsidP="00645189">
      <w:pPr>
        <w:ind w:firstLine="285"/>
        <w:jc w:val="both"/>
        <w:rPr>
          <w:sz w:val="28"/>
          <w:szCs w:val="28"/>
        </w:rPr>
      </w:pPr>
      <w:r w:rsidRPr="005765D4">
        <w:rPr>
          <w:sz w:val="28"/>
          <w:szCs w:val="28"/>
        </w:rPr>
        <w:t>В то же время, основные признаки аутизма выделяются как поведенческие и относятся  к вторичным образованиям клинико-психологической структуры,  что по Л.С. Выготскому, делает их доступными воздействию психолого-педагогических методов. Качественные нарушения социального взаимодействия и коммуникации, стереотипные формы поведения, интересов и видов деятельности закладываются достаточно рано, но это весьма сложные психические образования, которые формируются длительно, по мере развития определённых мозговых структур, по мере становления соответствующих психических функций. Раннее начало целенаправленной работы приобретает в этих условиях характер не столько коррекционный, сколько превентивный, профилактический, что, как многократно подтверждено практикой, является важнейшей предпосылкой эффективности комплексного сопровождения ребёнка с аутизмом.</w:t>
      </w:r>
    </w:p>
    <w:p w:rsidR="00136EA0" w:rsidRPr="005765D4" w:rsidRDefault="00136EA0" w:rsidP="00645189">
      <w:pPr>
        <w:spacing w:line="24" w:lineRule="atLeast"/>
        <w:jc w:val="both"/>
        <w:rPr>
          <w:sz w:val="28"/>
          <w:szCs w:val="28"/>
        </w:rPr>
      </w:pPr>
      <w:r w:rsidRPr="005765D4">
        <w:rPr>
          <w:sz w:val="28"/>
          <w:szCs w:val="28"/>
        </w:rPr>
        <w:t xml:space="preserve">        В системе образования г. Архангельска, к сожалению, психолого</w:t>
      </w:r>
      <w:r w:rsidR="008F6241">
        <w:rPr>
          <w:sz w:val="28"/>
          <w:szCs w:val="28"/>
        </w:rPr>
        <w:t>-</w:t>
      </w:r>
      <w:r w:rsidRPr="005765D4">
        <w:rPr>
          <w:sz w:val="28"/>
          <w:szCs w:val="28"/>
        </w:rPr>
        <w:t xml:space="preserve"> педагогическая помощь оказывается детям с РАС начиная с 4-5 летнего возраста. Необходимость раннего комплексного систематического коррекционного воздействия определяется возможностью компенсировать дефицит общения,  подготовить ребёнка к разным формам взаимодействия с социумом. В этих условиях актуальным становится вопрос раннего оказания психолого</w:t>
      </w:r>
      <w:r w:rsidR="008F6241">
        <w:rPr>
          <w:sz w:val="28"/>
          <w:szCs w:val="28"/>
        </w:rPr>
        <w:t>-</w:t>
      </w:r>
      <w:r w:rsidRPr="005765D4">
        <w:rPr>
          <w:sz w:val="28"/>
          <w:szCs w:val="28"/>
        </w:rPr>
        <w:t xml:space="preserve">педагогической помощи в условиях центра и </w:t>
      </w:r>
      <w:r w:rsidR="008F6241" w:rsidRPr="005765D4">
        <w:rPr>
          <w:sz w:val="28"/>
          <w:szCs w:val="28"/>
        </w:rPr>
        <w:t>разработка адаптированной</w:t>
      </w:r>
      <w:r w:rsidRPr="005765D4">
        <w:rPr>
          <w:sz w:val="28"/>
          <w:szCs w:val="28"/>
        </w:rPr>
        <w:t xml:space="preserve"> программы дополнительного образования.</w:t>
      </w:r>
    </w:p>
    <w:p w:rsidR="00136EA0" w:rsidRPr="005765D4" w:rsidRDefault="00136EA0" w:rsidP="00645189">
      <w:pPr>
        <w:spacing w:line="24" w:lineRule="atLeast"/>
        <w:ind w:firstLine="709"/>
        <w:jc w:val="both"/>
        <w:rPr>
          <w:sz w:val="28"/>
          <w:szCs w:val="28"/>
        </w:rPr>
      </w:pPr>
      <w:r w:rsidRPr="005765D4">
        <w:rPr>
          <w:sz w:val="28"/>
          <w:szCs w:val="28"/>
        </w:rPr>
        <w:t>Программа составлена с учетом методических требований, отраженных в «</w:t>
      </w:r>
      <w:r w:rsidRPr="005765D4">
        <w:rPr>
          <w:color w:val="000000"/>
          <w:kern w:val="36"/>
          <w:sz w:val="28"/>
          <w:szCs w:val="28"/>
        </w:rPr>
        <w:t>Программе дошкольных образовательных учреждений компенсирующего вида для детей с нарушениями речи</w:t>
      </w:r>
      <w:r w:rsidRPr="005765D4">
        <w:rPr>
          <w:sz w:val="28"/>
          <w:szCs w:val="28"/>
        </w:rPr>
        <w:t xml:space="preserve">» Авторы: </w:t>
      </w:r>
      <w:proofErr w:type="spellStart"/>
      <w:r w:rsidRPr="005765D4">
        <w:rPr>
          <w:sz w:val="28"/>
          <w:szCs w:val="28"/>
        </w:rPr>
        <w:t>Т.Б.Филичева</w:t>
      </w:r>
      <w:proofErr w:type="spellEnd"/>
      <w:r w:rsidRPr="005765D4">
        <w:rPr>
          <w:sz w:val="28"/>
          <w:szCs w:val="28"/>
        </w:rPr>
        <w:t xml:space="preserve">, </w:t>
      </w:r>
      <w:proofErr w:type="spellStart"/>
      <w:r w:rsidRPr="005765D4">
        <w:rPr>
          <w:sz w:val="28"/>
          <w:szCs w:val="28"/>
        </w:rPr>
        <w:t>Г.В.Чиркина</w:t>
      </w:r>
      <w:proofErr w:type="spellEnd"/>
      <w:r w:rsidRPr="005765D4">
        <w:rPr>
          <w:sz w:val="28"/>
          <w:szCs w:val="28"/>
        </w:rPr>
        <w:t>, «</w:t>
      </w:r>
      <w:r w:rsidRPr="005765D4">
        <w:rPr>
          <w:color w:val="000000"/>
          <w:kern w:val="36"/>
          <w:sz w:val="28"/>
          <w:szCs w:val="28"/>
        </w:rPr>
        <w:t>Программе дошкольных образовательных учреждений компенсирующего вида для детей с нарушением интеллекта</w:t>
      </w:r>
      <w:r w:rsidRPr="005765D4">
        <w:rPr>
          <w:sz w:val="28"/>
          <w:szCs w:val="28"/>
        </w:rPr>
        <w:t xml:space="preserve">»  Авторы: Е.А. </w:t>
      </w:r>
      <w:proofErr w:type="spellStart"/>
      <w:r w:rsidRPr="005765D4">
        <w:rPr>
          <w:sz w:val="28"/>
          <w:szCs w:val="28"/>
        </w:rPr>
        <w:t>Екжанова</w:t>
      </w:r>
      <w:proofErr w:type="spellEnd"/>
      <w:r w:rsidRPr="005765D4">
        <w:rPr>
          <w:sz w:val="28"/>
          <w:szCs w:val="28"/>
        </w:rPr>
        <w:t xml:space="preserve">, Е.А. Стребелева и программы «От рождения до школы. Основная общеобразовательная </w:t>
      </w:r>
      <w:r w:rsidRPr="005765D4">
        <w:rPr>
          <w:sz w:val="28"/>
          <w:szCs w:val="28"/>
        </w:rPr>
        <w:lastRenderedPageBreak/>
        <w:t xml:space="preserve">программа» / Под ред. Н. Е. </w:t>
      </w:r>
      <w:proofErr w:type="spellStart"/>
      <w:r w:rsidRPr="005765D4">
        <w:rPr>
          <w:sz w:val="28"/>
          <w:szCs w:val="28"/>
        </w:rPr>
        <w:t>Вераксы</w:t>
      </w:r>
      <w:proofErr w:type="spellEnd"/>
      <w:r w:rsidRPr="005765D4">
        <w:rPr>
          <w:sz w:val="28"/>
          <w:szCs w:val="28"/>
        </w:rPr>
        <w:t xml:space="preserve">, Т. С. Комаровой, М. А. Васильевой с учетом возраста, индивидуальных особенностей детей, специфики работы учреждения. </w:t>
      </w:r>
    </w:p>
    <w:p w:rsidR="00136EA0" w:rsidRPr="005765D4" w:rsidRDefault="00136EA0" w:rsidP="00645189">
      <w:pPr>
        <w:tabs>
          <w:tab w:val="left" w:pos="8973"/>
        </w:tabs>
        <w:ind w:firstLine="285"/>
        <w:jc w:val="both"/>
        <w:rPr>
          <w:sz w:val="28"/>
          <w:szCs w:val="28"/>
        </w:rPr>
      </w:pPr>
      <w:r w:rsidRPr="005765D4">
        <w:rPr>
          <w:b/>
          <w:sz w:val="28"/>
          <w:szCs w:val="28"/>
        </w:rPr>
        <w:t>Цель:</w:t>
      </w:r>
      <w:r w:rsidRPr="005765D4">
        <w:rPr>
          <w:sz w:val="28"/>
          <w:szCs w:val="28"/>
        </w:rPr>
        <w:t xml:space="preserve">  максимально возможная социальная адаптация и социализация ребёнка с расстройствами  аутистического  спектра.</w:t>
      </w:r>
    </w:p>
    <w:p w:rsidR="00136EA0" w:rsidRPr="005765D4" w:rsidRDefault="00136EA0" w:rsidP="00645189">
      <w:pPr>
        <w:tabs>
          <w:tab w:val="left" w:pos="8973"/>
        </w:tabs>
        <w:ind w:firstLine="285"/>
        <w:jc w:val="both"/>
        <w:rPr>
          <w:b/>
          <w:sz w:val="28"/>
          <w:szCs w:val="28"/>
        </w:rPr>
      </w:pPr>
      <w:r w:rsidRPr="005765D4">
        <w:rPr>
          <w:b/>
          <w:sz w:val="28"/>
          <w:szCs w:val="28"/>
        </w:rPr>
        <w:t>Задачи:</w:t>
      </w:r>
    </w:p>
    <w:p w:rsidR="00136EA0" w:rsidRPr="005765D4" w:rsidRDefault="00136EA0" w:rsidP="00645189">
      <w:pPr>
        <w:tabs>
          <w:tab w:val="left" w:pos="8973"/>
        </w:tabs>
        <w:ind w:firstLine="285"/>
        <w:jc w:val="both"/>
        <w:rPr>
          <w:sz w:val="28"/>
          <w:szCs w:val="28"/>
        </w:rPr>
      </w:pPr>
      <w:r w:rsidRPr="005765D4">
        <w:rPr>
          <w:sz w:val="28"/>
          <w:szCs w:val="28"/>
        </w:rPr>
        <w:t>1. Установление взаимодействия и эмоционального контакта.</w:t>
      </w:r>
    </w:p>
    <w:p w:rsidR="00136EA0" w:rsidRPr="005765D4" w:rsidRDefault="00136EA0" w:rsidP="00645189">
      <w:pPr>
        <w:tabs>
          <w:tab w:val="left" w:pos="8973"/>
        </w:tabs>
        <w:ind w:firstLine="285"/>
        <w:jc w:val="both"/>
        <w:rPr>
          <w:sz w:val="28"/>
          <w:szCs w:val="28"/>
        </w:rPr>
      </w:pPr>
      <w:r w:rsidRPr="005765D4">
        <w:rPr>
          <w:sz w:val="28"/>
          <w:szCs w:val="28"/>
        </w:rPr>
        <w:t>2. Формирование навыка произвольного подражания.</w:t>
      </w:r>
    </w:p>
    <w:p w:rsidR="00136EA0" w:rsidRPr="005765D4" w:rsidRDefault="00136EA0" w:rsidP="00645189">
      <w:pPr>
        <w:tabs>
          <w:tab w:val="left" w:pos="8973"/>
        </w:tabs>
        <w:ind w:firstLine="285"/>
        <w:jc w:val="both"/>
        <w:rPr>
          <w:sz w:val="28"/>
          <w:szCs w:val="28"/>
        </w:rPr>
      </w:pPr>
      <w:r w:rsidRPr="005765D4">
        <w:rPr>
          <w:sz w:val="28"/>
          <w:szCs w:val="28"/>
        </w:rPr>
        <w:t>3.Обучение выражать потребности и отношение к ситуации, просьбе о     помощи.</w:t>
      </w:r>
    </w:p>
    <w:p w:rsidR="00136EA0" w:rsidRPr="005765D4" w:rsidRDefault="00136EA0" w:rsidP="00645189">
      <w:pPr>
        <w:tabs>
          <w:tab w:val="left" w:pos="8973"/>
        </w:tabs>
        <w:ind w:firstLine="285"/>
        <w:jc w:val="both"/>
        <w:rPr>
          <w:sz w:val="28"/>
          <w:szCs w:val="28"/>
        </w:rPr>
      </w:pPr>
      <w:r w:rsidRPr="005765D4">
        <w:rPr>
          <w:sz w:val="28"/>
          <w:szCs w:val="28"/>
        </w:rPr>
        <w:t>4.Обучение общепринятым формам приветствия и прощания.</w:t>
      </w:r>
    </w:p>
    <w:p w:rsidR="00136EA0" w:rsidRPr="005765D4" w:rsidRDefault="00136EA0" w:rsidP="00645189">
      <w:pPr>
        <w:tabs>
          <w:tab w:val="left" w:pos="8973"/>
        </w:tabs>
        <w:ind w:firstLine="285"/>
        <w:jc w:val="both"/>
        <w:rPr>
          <w:sz w:val="28"/>
          <w:szCs w:val="28"/>
        </w:rPr>
      </w:pPr>
      <w:r w:rsidRPr="005765D4">
        <w:rPr>
          <w:sz w:val="28"/>
          <w:szCs w:val="28"/>
        </w:rPr>
        <w:t>5. Развитие коммуникативного опыта в различных жизненных ситуациях.</w:t>
      </w:r>
    </w:p>
    <w:p w:rsidR="00136EA0" w:rsidRPr="005765D4" w:rsidRDefault="00136EA0" w:rsidP="00645189">
      <w:pPr>
        <w:tabs>
          <w:tab w:val="left" w:pos="8973"/>
        </w:tabs>
        <w:ind w:firstLine="285"/>
        <w:jc w:val="both"/>
        <w:rPr>
          <w:sz w:val="28"/>
          <w:szCs w:val="28"/>
        </w:rPr>
      </w:pPr>
      <w:r w:rsidRPr="005765D4">
        <w:rPr>
          <w:sz w:val="28"/>
          <w:szCs w:val="28"/>
        </w:rPr>
        <w:t>6.Коррекция нарушений речевого развития: формирование коммуникативной функции речи, развитие понимания речи и способности элементарного речевого обращения.</w:t>
      </w:r>
    </w:p>
    <w:p w:rsidR="00136EA0" w:rsidRPr="005765D4" w:rsidRDefault="00136EA0" w:rsidP="00645189">
      <w:pPr>
        <w:tabs>
          <w:tab w:val="left" w:pos="8973"/>
        </w:tabs>
        <w:ind w:firstLine="285"/>
        <w:jc w:val="both"/>
        <w:rPr>
          <w:sz w:val="28"/>
          <w:szCs w:val="28"/>
        </w:rPr>
      </w:pPr>
      <w:r w:rsidRPr="005765D4">
        <w:rPr>
          <w:sz w:val="28"/>
          <w:szCs w:val="28"/>
        </w:rPr>
        <w:t>7. Развитие навыков невербальной коммуникации.</w:t>
      </w:r>
    </w:p>
    <w:p w:rsidR="00136EA0" w:rsidRPr="005765D4" w:rsidRDefault="00136EA0" w:rsidP="00645189">
      <w:pPr>
        <w:tabs>
          <w:tab w:val="left" w:pos="8973"/>
        </w:tabs>
        <w:ind w:firstLine="285"/>
        <w:jc w:val="both"/>
        <w:rPr>
          <w:sz w:val="28"/>
          <w:szCs w:val="28"/>
        </w:rPr>
      </w:pPr>
      <w:r w:rsidRPr="005765D4">
        <w:rPr>
          <w:sz w:val="28"/>
          <w:szCs w:val="28"/>
        </w:rPr>
        <w:t>8.Коррекция проблем поведения в рамках поведенческой терапии (АВА).</w:t>
      </w:r>
    </w:p>
    <w:p w:rsidR="00136EA0" w:rsidRPr="005765D4" w:rsidRDefault="00136EA0" w:rsidP="00645189">
      <w:pPr>
        <w:tabs>
          <w:tab w:val="left" w:pos="8973"/>
        </w:tabs>
        <w:ind w:firstLine="285"/>
        <w:jc w:val="both"/>
        <w:rPr>
          <w:sz w:val="28"/>
          <w:szCs w:val="28"/>
        </w:rPr>
      </w:pPr>
      <w:r w:rsidRPr="005765D4">
        <w:rPr>
          <w:sz w:val="28"/>
          <w:szCs w:val="28"/>
        </w:rPr>
        <w:t>9.Формирование «поведенческой» грамотности родителей и членов семьи ребёнка с РАС.</w:t>
      </w:r>
    </w:p>
    <w:p w:rsidR="00136EA0" w:rsidRPr="005765D4" w:rsidRDefault="00136EA0" w:rsidP="00645189">
      <w:pPr>
        <w:tabs>
          <w:tab w:val="left" w:pos="8973"/>
        </w:tabs>
        <w:ind w:firstLine="285"/>
        <w:jc w:val="both"/>
        <w:rPr>
          <w:sz w:val="28"/>
          <w:szCs w:val="28"/>
        </w:rPr>
      </w:pPr>
      <w:r w:rsidRPr="005765D4">
        <w:rPr>
          <w:sz w:val="28"/>
          <w:szCs w:val="28"/>
        </w:rPr>
        <w:t>10.  Формирование предпосылок интеллектуальной деятельности.</w:t>
      </w:r>
    </w:p>
    <w:p w:rsidR="00136EA0" w:rsidRPr="005765D4" w:rsidRDefault="00136EA0" w:rsidP="00645189">
      <w:pPr>
        <w:tabs>
          <w:tab w:val="left" w:pos="8973"/>
        </w:tabs>
        <w:ind w:firstLine="285"/>
        <w:jc w:val="both"/>
        <w:rPr>
          <w:sz w:val="28"/>
          <w:szCs w:val="28"/>
        </w:rPr>
      </w:pPr>
      <w:r w:rsidRPr="005765D4">
        <w:rPr>
          <w:sz w:val="28"/>
          <w:szCs w:val="28"/>
        </w:rPr>
        <w:t>11. Обучение навыкам самостоятельной деятельности.</w:t>
      </w:r>
    </w:p>
    <w:p w:rsidR="00136EA0" w:rsidRPr="005765D4" w:rsidRDefault="00136EA0" w:rsidP="00645189">
      <w:pPr>
        <w:tabs>
          <w:tab w:val="left" w:pos="8973"/>
        </w:tabs>
        <w:ind w:firstLine="285"/>
        <w:jc w:val="both"/>
        <w:rPr>
          <w:sz w:val="28"/>
          <w:szCs w:val="28"/>
        </w:rPr>
      </w:pPr>
      <w:r w:rsidRPr="005765D4">
        <w:rPr>
          <w:sz w:val="28"/>
          <w:szCs w:val="28"/>
        </w:rPr>
        <w:t>12. Обучение навыкам самообслуживания и бытовым навыкам.</w:t>
      </w:r>
    </w:p>
    <w:p w:rsidR="00136EA0" w:rsidRPr="005765D4" w:rsidRDefault="00136EA0" w:rsidP="00645189">
      <w:pPr>
        <w:tabs>
          <w:tab w:val="left" w:pos="8973"/>
        </w:tabs>
        <w:jc w:val="both"/>
        <w:rPr>
          <w:sz w:val="28"/>
          <w:szCs w:val="28"/>
        </w:rPr>
      </w:pPr>
    </w:p>
    <w:p w:rsidR="00136EA0" w:rsidRPr="005765D4" w:rsidRDefault="00136EA0" w:rsidP="00645189">
      <w:pPr>
        <w:ind w:firstLine="285"/>
        <w:jc w:val="both"/>
        <w:rPr>
          <w:b/>
          <w:sz w:val="28"/>
          <w:szCs w:val="28"/>
        </w:rPr>
      </w:pPr>
      <w:r w:rsidRPr="005765D4">
        <w:rPr>
          <w:b/>
          <w:sz w:val="28"/>
          <w:szCs w:val="28"/>
        </w:rPr>
        <w:t>Общая характеристика учебного курса.</w:t>
      </w:r>
    </w:p>
    <w:p w:rsidR="00136EA0" w:rsidRPr="005765D4" w:rsidRDefault="00136EA0" w:rsidP="00645189">
      <w:pPr>
        <w:jc w:val="both"/>
        <w:rPr>
          <w:sz w:val="28"/>
          <w:szCs w:val="28"/>
        </w:rPr>
      </w:pPr>
      <w:r w:rsidRPr="005765D4">
        <w:rPr>
          <w:b/>
          <w:sz w:val="28"/>
          <w:szCs w:val="28"/>
        </w:rPr>
        <w:t>Контингент детей:</w:t>
      </w:r>
      <w:r w:rsidRPr="005765D4">
        <w:rPr>
          <w:sz w:val="28"/>
          <w:szCs w:val="28"/>
        </w:rPr>
        <w:t xml:space="preserve"> дети 3-7 лет, имеющие расстройства аутистического спектра и направленные на занятия по данной программе в диагностико-консультативный пункт по рекомендации психолого-медико-педагогической комиссии.</w:t>
      </w:r>
    </w:p>
    <w:p w:rsidR="00136EA0" w:rsidRPr="005765D4" w:rsidRDefault="00136EA0" w:rsidP="00645189">
      <w:pPr>
        <w:jc w:val="both"/>
        <w:rPr>
          <w:sz w:val="28"/>
          <w:szCs w:val="28"/>
        </w:rPr>
      </w:pPr>
      <w:r w:rsidRPr="005765D4">
        <w:rPr>
          <w:b/>
          <w:sz w:val="28"/>
          <w:szCs w:val="28"/>
        </w:rPr>
        <w:t>Сроки реализации</w:t>
      </w:r>
      <w:r w:rsidRPr="005765D4">
        <w:rPr>
          <w:sz w:val="28"/>
          <w:szCs w:val="28"/>
        </w:rPr>
        <w:t>: 1 учебный год, 2 раза в неделю.</w:t>
      </w:r>
    </w:p>
    <w:p w:rsidR="00136EA0" w:rsidRPr="005765D4" w:rsidRDefault="00136EA0" w:rsidP="00645189">
      <w:pPr>
        <w:tabs>
          <w:tab w:val="left" w:pos="960"/>
        </w:tabs>
        <w:ind w:firstLine="426"/>
        <w:jc w:val="both"/>
        <w:rPr>
          <w:sz w:val="28"/>
          <w:szCs w:val="28"/>
        </w:rPr>
      </w:pPr>
      <w:r w:rsidRPr="005765D4">
        <w:rPr>
          <w:sz w:val="28"/>
          <w:szCs w:val="28"/>
        </w:rPr>
        <w:t xml:space="preserve">1 этап. Первичная диагностика детей на начало учебного года (при зачислении на ДКП). Фиксация полученных данных в карте обследования, индивидуальном профиле развития, итоговом протоколе наблюдения за поведением ребёнка, анкете для родителей (приложения 1,2,3,4). Разработка индивидуальной программы развития (приложение 5). </w:t>
      </w:r>
    </w:p>
    <w:p w:rsidR="00136EA0" w:rsidRPr="005765D4" w:rsidRDefault="00136EA0" w:rsidP="00645189">
      <w:pPr>
        <w:tabs>
          <w:tab w:val="left" w:pos="960"/>
        </w:tabs>
        <w:ind w:firstLine="426"/>
        <w:jc w:val="both"/>
        <w:rPr>
          <w:sz w:val="28"/>
          <w:szCs w:val="28"/>
        </w:rPr>
      </w:pPr>
      <w:r w:rsidRPr="005765D4">
        <w:rPr>
          <w:sz w:val="28"/>
          <w:szCs w:val="28"/>
        </w:rPr>
        <w:t>2 этап.  3-4 недели сентября – 1-3 недели мая  – комплексные коррекционно-развивающие занятия.</w:t>
      </w:r>
    </w:p>
    <w:p w:rsidR="00136EA0" w:rsidRPr="005765D4" w:rsidRDefault="00136EA0" w:rsidP="00645189">
      <w:pPr>
        <w:tabs>
          <w:tab w:val="left" w:pos="960"/>
        </w:tabs>
        <w:ind w:firstLine="426"/>
        <w:jc w:val="both"/>
        <w:rPr>
          <w:sz w:val="28"/>
          <w:szCs w:val="28"/>
        </w:rPr>
      </w:pPr>
      <w:r w:rsidRPr="005765D4">
        <w:rPr>
          <w:sz w:val="28"/>
          <w:szCs w:val="28"/>
        </w:rPr>
        <w:t>3 этап. 4 неделя мая- 1-2 недели июня  – итоговая диагностика. Фиксация полученных данных в карте обследования, индивидуальном профиле развития.</w:t>
      </w:r>
    </w:p>
    <w:p w:rsidR="00136EA0" w:rsidRPr="005765D4" w:rsidRDefault="00136EA0" w:rsidP="00645189">
      <w:pPr>
        <w:jc w:val="both"/>
        <w:rPr>
          <w:sz w:val="28"/>
          <w:szCs w:val="28"/>
        </w:rPr>
      </w:pPr>
      <w:r w:rsidRPr="005765D4">
        <w:rPr>
          <w:b/>
          <w:sz w:val="28"/>
          <w:szCs w:val="28"/>
        </w:rPr>
        <w:t>Форма обучения</w:t>
      </w:r>
      <w:r w:rsidRPr="005765D4">
        <w:rPr>
          <w:sz w:val="28"/>
          <w:szCs w:val="28"/>
        </w:rPr>
        <w:t>: очная.</w:t>
      </w:r>
    </w:p>
    <w:p w:rsidR="00136EA0" w:rsidRPr="005765D4" w:rsidRDefault="00136EA0" w:rsidP="00645189">
      <w:pPr>
        <w:jc w:val="both"/>
        <w:rPr>
          <w:sz w:val="28"/>
          <w:szCs w:val="28"/>
        </w:rPr>
      </w:pPr>
      <w:r w:rsidRPr="005765D4">
        <w:rPr>
          <w:b/>
          <w:sz w:val="28"/>
          <w:szCs w:val="28"/>
        </w:rPr>
        <w:t>Форма проведения занятий:</w:t>
      </w:r>
      <w:r w:rsidRPr="005765D4">
        <w:rPr>
          <w:sz w:val="28"/>
          <w:szCs w:val="28"/>
        </w:rPr>
        <w:t xml:space="preserve"> аудиторная. </w:t>
      </w:r>
    </w:p>
    <w:p w:rsidR="00136EA0" w:rsidRPr="005765D4" w:rsidRDefault="00136EA0" w:rsidP="00645189">
      <w:pPr>
        <w:jc w:val="both"/>
        <w:rPr>
          <w:sz w:val="28"/>
          <w:szCs w:val="28"/>
        </w:rPr>
      </w:pPr>
      <w:r w:rsidRPr="005765D4">
        <w:rPr>
          <w:b/>
          <w:sz w:val="28"/>
          <w:szCs w:val="28"/>
        </w:rPr>
        <w:t>Форма занятий:</w:t>
      </w:r>
      <w:r w:rsidRPr="005765D4">
        <w:rPr>
          <w:sz w:val="28"/>
          <w:szCs w:val="28"/>
        </w:rPr>
        <w:t xml:space="preserve"> индивидуальная (ребенок и родители).</w:t>
      </w:r>
    </w:p>
    <w:p w:rsidR="00136EA0" w:rsidRPr="005765D4" w:rsidRDefault="00136EA0" w:rsidP="00645189">
      <w:pPr>
        <w:jc w:val="both"/>
        <w:rPr>
          <w:b/>
          <w:sz w:val="28"/>
          <w:szCs w:val="28"/>
        </w:rPr>
      </w:pPr>
    </w:p>
    <w:p w:rsidR="00136EA0" w:rsidRPr="005765D4" w:rsidRDefault="00136EA0" w:rsidP="00645189">
      <w:pPr>
        <w:jc w:val="both"/>
        <w:rPr>
          <w:sz w:val="28"/>
          <w:szCs w:val="28"/>
        </w:rPr>
      </w:pPr>
      <w:r w:rsidRPr="005765D4">
        <w:rPr>
          <w:b/>
          <w:sz w:val="28"/>
          <w:szCs w:val="28"/>
        </w:rPr>
        <w:t>Целевая группа:</w:t>
      </w:r>
      <w:r w:rsidRPr="005765D4">
        <w:rPr>
          <w:sz w:val="28"/>
          <w:szCs w:val="28"/>
        </w:rPr>
        <w:t xml:space="preserve">  дети 3-7 лет с РАС. </w:t>
      </w:r>
    </w:p>
    <w:p w:rsidR="00136EA0" w:rsidRPr="005765D4" w:rsidRDefault="00136EA0" w:rsidP="00645189">
      <w:pPr>
        <w:ind w:firstLine="285"/>
        <w:jc w:val="both"/>
        <w:rPr>
          <w:sz w:val="28"/>
          <w:szCs w:val="28"/>
        </w:rPr>
      </w:pPr>
      <w:r w:rsidRPr="005765D4">
        <w:rPr>
          <w:sz w:val="28"/>
          <w:szCs w:val="28"/>
        </w:rPr>
        <w:t>Наиболее яркими внешними проявлениями  синдрома детского аутизма являются:</w:t>
      </w:r>
    </w:p>
    <w:p w:rsidR="00136EA0" w:rsidRPr="005765D4" w:rsidRDefault="00136EA0" w:rsidP="00645189">
      <w:pPr>
        <w:ind w:firstLine="285"/>
        <w:jc w:val="both"/>
        <w:rPr>
          <w:sz w:val="28"/>
          <w:szCs w:val="28"/>
        </w:rPr>
      </w:pPr>
      <w:r w:rsidRPr="005765D4">
        <w:rPr>
          <w:sz w:val="28"/>
          <w:szCs w:val="28"/>
        </w:rPr>
        <w:lastRenderedPageBreak/>
        <w:t xml:space="preserve">- аутизм как таковой, т.е. предельное, экстремальное одиночество ребёнка, снижение способности к установлению эмоционального контакта, коммуникации и социальному развитию. Характерны трудности установления глазного контакта, взаимодействие взглядом, мимикой, жестом, интонацией. Обычны сложности в выражении ребёнком своих эмоциональных  состояний и понимании им состояний других людей. Трудности контакта, установления эмоциональных связей проявляются даже в отношениях с близкими, но в наибольшей мере аутизм нарушает </w:t>
      </w:r>
      <w:r w:rsidR="008F6241" w:rsidRPr="005765D4">
        <w:rPr>
          <w:sz w:val="28"/>
          <w:szCs w:val="28"/>
        </w:rPr>
        <w:t>развитие отношений</w:t>
      </w:r>
      <w:r w:rsidRPr="005765D4">
        <w:rPr>
          <w:sz w:val="28"/>
          <w:szCs w:val="28"/>
        </w:rPr>
        <w:t xml:space="preserve"> со сверстниками.</w:t>
      </w:r>
    </w:p>
    <w:p w:rsidR="00136EA0" w:rsidRPr="005765D4" w:rsidRDefault="00136EA0" w:rsidP="00645189">
      <w:pPr>
        <w:ind w:firstLine="285"/>
        <w:jc w:val="both"/>
        <w:rPr>
          <w:sz w:val="28"/>
          <w:szCs w:val="28"/>
        </w:rPr>
      </w:pPr>
      <w:r w:rsidRPr="005765D4">
        <w:rPr>
          <w:sz w:val="28"/>
          <w:szCs w:val="28"/>
        </w:rPr>
        <w:t>- стереотипность в поведении, связанная с  напряжённым стремлением сохранить постоянные, привычные условия жизни; сопротивление малейшим изменениям в  обстановке, порядке жизни, страх перед ними; поглощённость однообразными действиями – моторными и  речевыми: раскачивание, потряхивание и взмахивание руками, прыжки, повторение одних и тех же звуков, слов, фраз; пристрастие к одним и тем же предметам, одним и тем же манипуляциям  с ними: трясению, постукиванию, разрыванию, верчению; захваченность стереотипными интересами, одной и той же игрой, одной темой в рисовании, разговоре;</w:t>
      </w:r>
    </w:p>
    <w:p w:rsidR="00136EA0" w:rsidRPr="005765D4" w:rsidRDefault="00136EA0" w:rsidP="00645189">
      <w:pPr>
        <w:ind w:firstLine="285"/>
        <w:jc w:val="both"/>
        <w:rPr>
          <w:sz w:val="28"/>
          <w:szCs w:val="28"/>
        </w:rPr>
      </w:pPr>
      <w:r w:rsidRPr="005765D4">
        <w:rPr>
          <w:sz w:val="28"/>
          <w:szCs w:val="28"/>
        </w:rPr>
        <w:t xml:space="preserve">- особая, характерная задержка и нарушение развития речи, прежде всего - её коммуникативной функции. В одной трети, а по некоторым данным даже в половине случаев, это может проявляться как </w:t>
      </w:r>
      <w:proofErr w:type="spellStart"/>
      <w:r w:rsidRPr="005765D4">
        <w:rPr>
          <w:sz w:val="28"/>
          <w:szCs w:val="28"/>
        </w:rPr>
        <w:t>мутизм</w:t>
      </w:r>
      <w:proofErr w:type="spellEnd"/>
      <w:r w:rsidRPr="005765D4">
        <w:rPr>
          <w:sz w:val="28"/>
          <w:szCs w:val="28"/>
        </w:rPr>
        <w:t xml:space="preserve"> (отсутствие целенаправленного использования речи для коммуникации, при котором сохраняется возможность случайного произнесения отдельных слов и даже фраз). Когда же устойчивые речевые формы развиваются,  они тоже  не используются для коммуникации: так, ребёнок может увлечённо декламировать одни и те же стихотворения, но не обращаться за помощью к родителям даже в самых необходимых случаях. Характерны </w:t>
      </w:r>
      <w:proofErr w:type="spellStart"/>
      <w:r w:rsidRPr="005765D4">
        <w:rPr>
          <w:sz w:val="28"/>
          <w:szCs w:val="28"/>
        </w:rPr>
        <w:t>эхолалии</w:t>
      </w:r>
      <w:proofErr w:type="spellEnd"/>
      <w:r w:rsidRPr="005765D4">
        <w:rPr>
          <w:sz w:val="28"/>
          <w:szCs w:val="28"/>
        </w:rPr>
        <w:t xml:space="preserve"> (немедленные задержанные повторения услышанных слов или фраз), длительное отставание в способности правильно использовать  в речи личные местоимения: ребёнок может называть себя «ты», «он», по имени, обозначать свои нужды безличными приказами («дать пить»). Речевые нарушения проявляются в контексте более общих нарушений коммуникации: ребёнок практически не использует также мимику и жесты. Кроме того, обращают на себя внимание необычный темп, ритм, мелодика, интонации речи;</w:t>
      </w:r>
    </w:p>
    <w:p w:rsidR="00136EA0" w:rsidRPr="005765D4" w:rsidRDefault="00136EA0" w:rsidP="00645189">
      <w:pPr>
        <w:ind w:firstLine="285"/>
        <w:jc w:val="both"/>
        <w:rPr>
          <w:sz w:val="28"/>
          <w:szCs w:val="28"/>
        </w:rPr>
      </w:pPr>
      <w:r w:rsidRPr="005765D4">
        <w:rPr>
          <w:sz w:val="28"/>
          <w:szCs w:val="28"/>
        </w:rPr>
        <w:t>- раннее проявление указанных расстройств (до 2,5 года). Речь идёт не о регрессе, а об особом раннем нарушении психического развития ребёнка.</w:t>
      </w:r>
    </w:p>
    <w:p w:rsidR="00136EA0" w:rsidRPr="005765D4" w:rsidRDefault="00136EA0" w:rsidP="00645189">
      <w:pPr>
        <w:ind w:firstLine="285"/>
        <w:jc w:val="both"/>
        <w:rPr>
          <w:sz w:val="28"/>
          <w:szCs w:val="28"/>
        </w:rPr>
      </w:pPr>
      <w:r w:rsidRPr="005765D4">
        <w:rPr>
          <w:sz w:val="28"/>
          <w:szCs w:val="28"/>
        </w:rPr>
        <w:t xml:space="preserve">Современные исследователи подчёркивают, что детский аутизм развивается на основе явной недостаточности нервной системы, и уточняют, что нарушения коммуникации и трудности социализации проявляются вне связи с уровнем интеллектуального развития, т.е. как при низких, так и при высоких его показателях. </w:t>
      </w:r>
    </w:p>
    <w:p w:rsidR="00136EA0" w:rsidRPr="005765D4" w:rsidRDefault="00136EA0" w:rsidP="00645189">
      <w:pPr>
        <w:ind w:firstLine="285"/>
        <w:jc w:val="both"/>
        <w:rPr>
          <w:sz w:val="28"/>
          <w:szCs w:val="28"/>
        </w:rPr>
      </w:pPr>
      <w:r w:rsidRPr="005765D4">
        <w:rPr>
          <w:sz w:val="28"/>
          <w:szCs w:val="28"/>
        </w:rPr>
        <w:t>При изучении когнитивных возможностей, выявлении особенностей формирования психических функций, обнаружены множественные проблемы в развитии сенсомоторной и речевой сфер; особенности мышления, затрудняющие символизацию, обобщение, правильное восприятие подтекста и перенос навыков из одной ситуации в другую.</w:t>
      </w:r>
    </w:p>
    <w:p w:rsidR="00136EA0" w:rsidRPr="005765D4" w:rsidRDefault="00136EA0" w:rsidP="00645189">
      <w:pPr>
        <w:ind w:firstLine="285"/>
        <w:jc w:val="both"/>
        <w:rPr>
          <w:sz w:val="28"/>
          <w:szCs w:val="28"/>
        </w:rPr>
      </w:pPr>
      <w:r w:rsidRPr="005765D4">
        <w:rPr>
          <w:sz w:val="28"/>
          <w:szCs w:val="28"/>
        </w:rPr>
        <w:lastRenderedPageBreak/>
        <w:t xml:space="preserve">В результате в современных клинических классификациях детский аутизм включён в группу </w:t>
      </w:r>
      <w:proofErr w:type="spellStart"/>
      <w:r w:rsidRPr="005765D4">
        <w:rPr>
          <w:sz w:val="28"/>
          <w:szCs w:val="28"/>
        </w:rPr>
        <w:t>первазивных</w:t>
      </w:r>
      <w:proofErr w:type="spellEnd"/>
      <w:r w:rsidRPr="005765D4">
        <w:rPr>
          <w:sz w:val="28"/>
          <w:szCs w:val="28"/>
        </w:rPr>
        <w:t>, т.е. всепроникающих  расстройств, проявляющихся в нарушении развития практически всех сторон психики: когнитивной и аффективной сферы, сенсорики и моторики, внимания, памяти, речи, мышления.</w:t>
      </w:r>
    </w:p>
    <w:p w:rsidR="00136EA0" w:rsidRPr="005765D4" w:rsidRDefault="00136EA0" w:rsidP="00645189">
      <w:pPr>
        <w:ind w:firstLine="285"/>
        <w:jc w:val="both"/>
        <w:rPr>
          <w:sz w:val="28"/>
          <w:szCs w:val="28"/>
        </w:rPr>
      </w:pPr>
      <w:r w:rsidRPr="005765D4">
        <w:rPr>
          <w:sz w:val="28"/>
          <w:szCs w:val="28"/>
        </w:rPr>
        <w:t xml:space="preserve">В последнее время всё чаще подчёркивается, что вокруг этого «чистого» клинического синдрома группируются множественные случаи сходных нарушений в развитии коммуникации и социальной адаптации. Не совсем точно укладываясь в картину клинического синдрома детского аутизма, они, тем не менее, требуют аналогичного коррекционного подхода. </w:t>
      </w:r>
    </w:p>
    <w:p w:rsidR="00136EA0" w:rsidRPr="005765D4" w:rsidRDefault="00136EA0" w:rsidP="00645189">
      <w:pPr>
        <w:ind w:firstLine="285"/>
        <w:jc w:val="both"/>
        <w:rPr>
          <w:sz w:val="28"/>
          <w:szCs w:val="28"/>
        </w:rPr>
      </w:pPr>
      <w:r w:rsidRPr="005765D4">
        <w:rPr>
          <w:sz w:val="28"/>
          <w:szCs w:val="28"/>
        </w:rPr>
        <w:t xml:space="preserve">Конкретные направления психолого-педагогической коррекции можно разделить на две группы. К первой – как по значимости, так и по очерёдности – группе следует отнести развитие коммуникации, форм общения, (в первую очередь по развитию коммуникативной речи), эмоциональной сферы, преодолению проблем поведения. Эта работа является необходимой основой для развития социального взаимодействия,  для реализации других задач коррекции. </w:t>
      </w:r>
    </w:p>
    <w:p w:rsidR="00136EA0" w:rsidRPr="005765D4" w:rsidRDefault="00136EA0" w:rsidP="00645189">
      <w:pPr>
        <w:ind w:firstLine="285"/>
        <w:jc w:val="both"/>
        <w:rPr>
          <w:sz w:val="28"/>
          <w:szCs w:val="28"/>
        </w:rPr>
      </w:pPr>
      <w:r w:rsidRPr="005765D4">
        <w:rPr>
          <w:sz w:val="28"/>
          <w:szCs w:val="28"/>
        </w:rPr>
        <w:t>Ко второй группе конкретных направлений можно отнести не менее значимое для социализации и социальной адаптации развитие навыков самообслуживания и бытовых навыков, самостоятельности, развитие интеллекта, академических и других навыков и умений.</w:t>
      </w:r>
    </w:p>
    <w:p w:rsidR="00136EA0" w:rsidRPr="005765D4" w:rsidRDefault="00136EA0" w:rsidP="00645189">
      <w:pPr>
        <w:tabs>
          <w:tab w:val="left" w:pos="960"/>
        </w:tabs>
        <w:jc w:val="both"/>
        <w:rPr>
          <w:b/>
          <w:color w:val="000000"/>
          <w:sz w:val="28"/>
          <w:szCs w:val="28"/>
        </w:rPr>
      </w:pPr>
    </w:p>
    <w:p w:rsidR="00136EA0" w:rsidRPr="005765D4" w:rsidRDefault="00136EA0" w:rsidP="00645189">
      <w:pPr>
        <w:tabs>
          <w:tab w:val="left" w:pos="960"/>
        </w:tabs>
        <w:jc w:val="both"/>
        <w:rPr>
          <w:sz w:val="28"/>
          <w:szCs w:val="28"/>
        </w:rPr>
      </w:pPr>
    </w:p>
    <w:p w:rsidR="00136EA0" w:rsidRPr="005765D4" w:rsidRDefault="00136EA0" w:rsidP="008F6241">
      <w:pPr>
        <w:tabs>
          <w:tab w:val="left" w:pos="960"/>
        </w:tabs>
        <w:ind w:left="600"/>
        <w:jc w:val="center"/>
        <w:rPr>
          <w:b/>
          <w:sz w:val="28"/>
          <w:szCs w:val="28"/>
        </w:rPr>
      </w:pPr>
      <w:r w:rsidRPr="005765D4">
        <w:rPr>
          <w:b/>
          <w:sz w:val="28"/>
          <w:szCs w:val="28"/>
        </w:rPr>
        <w:t>Учебно-тематический план:</w:t>
      </w:r>
    </w:p>
    <w:p w:rsidR="00136EA0" w:rsidRPr="005765D4" w:rsidRDefault="00136EA0" w:rsidP="00645189">
      <w:pPr>
        <w:tabs>
          <w:tab w:val="left" w:pos="960"/>
        </w:tabs>
        <w:ind w:left="600"/>
        <w:jc w:val="both"/>
        <w:rPr>
          <w:b/>
          <w:color w:val="FF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812"/>
        <w:gridCol w:w="2835"/>
      </w:tblGrid>
      <w:tr w:rsidR="00136EA0" w:rsidRPr="005765D4" w:rsidTr="008F6241">
        <w:tc>
          <w:tcPr>
            <w:tcW w:w="1276" w:type="dxa"/>
          </w:tcPr>
          <w:p w:rsidR="00136EA0" w:rsidRPr="005765D4" w:rsidRDefault="00136EA0" w:rsidP="00645189">
            <w:pPr>
              <w:tabs>
                <w:tab w:val="left" w:pos="960"/>
              </w:tabs>
              <w:jc w:val="both"/>
              <w:rPr>
                <w:b/>
                <w:sz w:val="28"/>
                <w:szCs w:val="28"/>
              </w:rPr>
            </w:pPr>
            <w:r w:rsidRPr="005765D4">
              <w:rPr>
                <w:b/>
                <w:sz w:val="28"/>
                <w:szCs w:val="28"/>
              </w:rPr>
              <w:t>№</w:t>
            </w:r>
          </w:p>
          <w:p w:rsidR="00136EA0" w:rsidRPr="005765D4" w:rsidRDefault="00136EA0" w:rsidP="00645189">
            <w:pPr>
              <w:tabs>
                <w:tab w:val="left" w:pos="960"/>
              </w:tabs>
              <w:jc w:val="both"/>
              <w:rPr>
                <w:b/>
                <w:sz w:val="28"/>
                <w:szCs w:val="28"/>
              </w:rPr>
            </w:pPr>
            <w:r w:rsidRPr="005765D4">
              <w:rPr>
                <w:b/>
                <w:sz w:val="28"/>
                <w:szCs w:val="28"/>
              </w:rPr>
              <w:t xml:space="preserve"> занятия</w:t>
            </w:r>
          </w:p>
        </w:tc>
        <w:tc>
          <w:tcPr>
            <w:tcW w:w="5812" w:type="dxa"/>
          </w:tcPr>
          <w:p w:rsidR="00136EA0" w:rsidRPr="005765D4" w:rsidRDefault="00136EA0" w:rsidP="00645189">
            <w:pPr>
              <w:tabs>
                <w:tab w:val="left" w:pos="960"/>
              </w:tabs>
              <w:jc w:val="both"/>
              <w:rPr>
                <w:b/>
                <w:sz w:val="28"/>
                <w:szCs w:val="28"/>
              </w:rPr>
            </w:pPr>
            <w:r w:rsidRPr="005765D4">
              <w:rPr>
                <w:b/>
                <w:sz w:val="28"/>
                <w:szCs w:val="28"/>
              </w:rPr>
              <w:t xml:space="preserve">Тема занятия               </w:t>
            </w:r>
          </w:p>
        </w:tc>
        <w:tc>
          <w:tcPr>
            <w:tcW w:w="2835" w:type="dxa"/>
          </w:tcPr>
          <w:p w:rsidR="00136EA0" w:rsidRPr="005765D4" w:rsidRDefault="00136EA0" w:rsidP="00645189">
            <w:pPr>
              <w:tabs>
                <w:tab w:val="left" w:pos="960"/>
              </w:tabs>
              <w:jc w:val="both"/>
              <w:rPr>
                <w:b/>
                <w:sz w:val="28"/>
                <w:szCs w:val="28"/>
              </w:rPr>
            </w:pPr>
            <w:r w:rsidRPr="005765D4">
              <w:rPr>
                <w:b/>
                <w:sz w:val="28"/>
                <w:szCs w:val="28"/>
              </w:rPr>
              <w:t>Количество часов (минут)</w:t>
            </w:r>
          </w:p>
        </w:tc>
      </w:tr>
      <w:tr w:rsidR="00136EA0" w:rsidRPr="005765D4" w:rsidTr="008F6241">
        <w:trPr>
          <w:trHeight w:val="495"/>
        </w:trPr>
        <w:tc>
          <w:tcPr>
            <w:tcW w:w="1276" w:type="dxa"/>
          </w:tcPr>
          <w:p w:rsidR="00136EA0" w:rsidRPr="005765D4" w:rsidRDefault="00136EA0" w:rsidP="00645189">
            <w:pPr>
              <w:numPr>
                <w:ilvl w:val="0"/>
                <w:numId w:val="1"/>
              </w:numPr>
              <w:tabs>
                <w:tab w:val="left" w:pos="960"/>
              </w:tabs>
              <w:ind w:left="459" w:hanging="544"/>
              <w:jc w:val="both"/>
              <w:rPr>
                <w:b/>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Первичная диагностика</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465"/>
        </w:trPr>
        <w:tc>
          <w:tcPr>
            <w:tcW w:w="1276" w:type="dxa"/>
          </w:tcPr>
          <w:p w:rsidR="00136EA0" w:rsidRPr="005765D4" w:rsidRDefault="00136EA0" w:rsidP="00645189">
            <w:pPr>
              <w:numPr>
                <w:ilvl w:val="0"/>
                <w:numId w:val="1"/>
              </w:numPr>
              <w:tabs>
                <w:tab w:val="left" w:pos="960"/>
              </w:tabs>
              <w:ind w:left="459" w:hanging="544"/>
              <w:jc w:val="both"/>
              <w:rPr>
                <w:b/>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0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Игрушки</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7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7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Семья.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1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9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Это-Я.</w:t>
            </w:r>
            <w:r w:rsidR="008F6241">
              <w:rPr>
                <w:sz w:val="28"/>
                <w:szCs w:val="28"/>
              </w:rPr>
              <w:t xml:space="preserve"> </w:t>
            </w:r>
            <w:r w:rsidRPr="005765D4">
              <w:rPr>
                <w:sz w:val="28"/>
                <w:szCs w:val="28"/>
              </w:rPr>
              <w:t xml:space="preserve">Части тела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8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7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Осень.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1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3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Овощи.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6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55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Фрукты.</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72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7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Одежда.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1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3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Мебель.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5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33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Посуда.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28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55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Обувь.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73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7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Домашние животные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0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6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Домашние птицы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1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9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Зима.</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0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2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Праздник   Новый год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5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5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Зима.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4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3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Зимние забавы.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6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52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Дикие животные.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75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7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Транспорт.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1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55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Инструменты (мастер)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73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40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Инструменты (врач)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868"/>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2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Семья. Мама.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7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81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Семья. Кто и что делает?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46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82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Дом. Улица.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45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8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Посуда–мебель (различение понятий)</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1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4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Дикие–</w:t>
            </w:r>
            <w:proofErr w:type="spellStart"/>
            <w:r w:rsidRPr="005765D4">
              <w:rPr>
                <w:sz w:val="28"/>
                <w:szCs w:val="28"/>
              </w:rPr>
              <w:t>дом.животные</w:t>
            </w:r>
            <w:proofErr w:type="spellEnd"/>
            <w:r w:rsidRPr="005765D4">
              <w:rPr>
                <w:sz w:val="28"/>
                <w:szCs w:val="28"/>
              </w:rPr>
              <w:t xml:space="preserve"> (</w:t>
            </w:r>
            <w:proofErr w:type="spellStart"/>
            <w:r w:rsidRPr="005765D4">
              <w:rPr>
                <w:sz w:val="28"/>
                <w:szCs w:val="28"/>
              </w:rPr>
              <w:t>разл.понятий</w:t>
            </w:r>
            <w:proofErr w:type="spellEnd"/>
            <w:r w:rsidRPr="005765D4">
              <w:rPr>
                <w:sz w:val="28"/>
                <w:szCs w:val="28"/>
              </w:rPr>
              <w:t>)</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3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8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Одежда-обувь (различение понятий)</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1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76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Весна.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2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48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Птицы.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79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61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Деревья.    </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67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52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Насекомые</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765"/>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416"/>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Весна. Обобщение темы.</w:t>
            </w:r>
          </w:p>
          <w:p w:rsidR="00136EA0" w:rsidRPr="005765D4" w:rsidRDefault="00136EA0" w:rsidP="00645189">
            <w:pPr>
              <w:tabs>
                <w:tab w:val="left" w:pos="960"/>
              </w:tabs>
              <w:jc w:val="both"/>
              <w:rPr>
                <w:sz w:val="28"/>
                <w:szCs w:val="28"/>
              </w:rPr>
            </w:pPr>
            <w:r w:rsidRPr="005765D4">
              <w:rPr>
                <w:sz w:val="28"/>
                <w:szCs w:val="28"/>
              </w:rPr>
              <w:t>Формирование способов социализации и адаптации</w:t>
            </w:r>
          </w:p>
          <w:p w:rsidR="00136EA0" w:rsidRPr="005765D4" w:rsidRDefault="00136EA0" w:rsidP="00645189">
            <w:pPr>
              <w:tabs>
                <w:tab w:val="left" w:pos="960"/>
              </w:tabs>
              <w:jc w:val="both"/>
              <w:rPr>
                <w:sz w:val="28"/>
                <w:szCs w:val="28"/>
              </w:rPr>
            </w:pPr>
            <w:r w:rsidRPr="005765D4">
              <w:rPr>
                <w:sz w:val="28"/>
                <w:szCs w:val="28"/>
              </w:rPr>
              <w:t xml:space="preserve">Формирование коммуникативных навыков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33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rPr>
          <w:trHeight w:val="42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val="restart"/>
          </w:tcPr>
          <w:p w:rsidR="00136EA0" w:rsidRPr="005765D4" w:rsidRDefault="00136EA0" w:rsidP="00645189">
            <w:pPr>
              <w:tabs>
                <w:tab w:val="left" w:pos="960"/>
              </w:tabs>
              <w:jc w:val="both"/>
              <w:rPr>
                <w:sz w:val="28"/>
                <w:szCs w:val="28"/>
              </w:rPr>
            </w:pPr>
            <w:r w:rsidRPr="005765D4">
              <w:rPr>
                <w:sz w:val="28"/>
                <w:szCs w:val="28"/>
              </w:rPr>
              <w:t xml:space="preserve">Итоговая   </w:t>
            </w:r>
          </w:p>
        </w:tc>
        <w:tc>
          <w:tcPr>
            <w:tcW w:w="2835" w:type="dxa"/>
            <w:vMerge w:val="restart"/>
          </w:tcPr>
          <w:p w:rsidR="00136EA0" w:rsidRPr="005765D4" w:rsidRDefault="00136EA0" w:rsidP="00645189">
            <w:pPr>
              <w:tabs>
                <w:tab w:val="left" w:pos="960"/>
              </w:tabs>
              <w:jc w:val="both"/>
              <w:rPr>
                <w:sz w:val="28"/>
                <w:szCs w:val="28"/>
              </w:rPr>
            </w:pPr>
            <w:r w:rsidRPr="005765D4">
              <w:rPr>
                <w:sz w:val="28"/>
                <w:szCs w:val="28"/>
              </w:rPr>
              <w:t>30 мин.</w:t>
            </w:r>
          </w:p>
          <w:p w:rsidR="00136EA0" w:rsidRPr="005765D4" w:rsidRDefault="00136EA0" w:rsidP="00645189">
            <w:pPr>
              <w:tabs>
                <w:tab w:val="left" w:pos="960"/>
              </w:tabs>
              <w:jc w:val="both"/>
              <w:rPr>
                <w:sz w:val="28"/>
                <w:szCs w:val="28"/>
              </w:rPr>
            </w:pPr>
            <w:r w:rsidRPr="005765D4">
              <w:rPr>
                <w:sz w:val="28"/>
                <w:szCs w:val="28"/>
              </w:rPr>
              <w:t>перерыв 10 мин.</w:t>
            </w:r>
          </w:p>
          <w:p w:rsidR="00136EA0" w:rsidRPr="005765D4" w:rsidRDefault="00136EA0" w:rsidP="00645189">
            <w:pPr>
              <w:tabs>
                <w:tab w:val="left" w:pos="960"/>
              </w:tabs>
              <w:jc w:val="both"/>
              <w:rPr>
                <w:sz w:val="28"/>
                <w:szCs w:val="28"/>
              </w:rPr>
            </w:pPr>
            <w:r w:rsidRPr="005765D4">
              <w:rPr>
                <w:sz w:val="28"/>
                <w:szCs w:val="28"/>
              </w:rPr>
              <w:t>30 минут.</w:t>
            </w:r>
          </w:p>
        </w:tc>
      </w:tr>
      <w:tr w:rsidR="00136EA0" w:rsidRPr="005765D4" w:rsidTr="008F6241">
        <w:trPr>
          <w:trHeight w:val="540"/>
        </w:trPr>
        <w:tc>
          <w:tcPr>
            <w:tcW w:w="1276" w:type="dxa"/>
          </w:tcPr>
          <w:p w:rsidR="00136EA0" w:rsidRPr="005765D4" w:rsidRDefault="00136EA0" w:rsidP="00645189">
            <w:pPr>
              <w:numPr>
                <w:ilvl w:val="0"/>
                <w:numId w:val="1"/>
              </w:numPr>
              <w:tabs>
                <w:tab w:val="left" w:pos="960"/>
              </w:tabs>
              <w:ind w:left="459" w:hanging="544"/>
              <w:jc w:val="both"/>
              <w:rPr>
                <w:sz w:val="28"/>
                <w:szCs w:val="28"/>
              </w:rPr>
            </w:pPr>
          </w:p>
        </w:tc>
        <w:tc>
          <w:tcPr>
            <w:tcW w:w="5812" w:type="dxa"/>
            <w:vMerge/>
          </w:tcPr>
          <w:p w:rsidR="00136EA0" w:rsidRPr="005765D4" w:rsidRDefault="00136EA0" w:rsidP="00645189">
            <w:pPr>
              <w:tabs>
                <w:tab w:val="left" w:pos="960"/>
              </w:tabs>
              <w:jc w:val="both"/>
              <w:rPr>
                <w:sz w:val="28"/>
                <w:szCs w:val="28"/>
              </w:rPr>
            </w:pPr>
          </w:p>
        </w:tc>
        <w:tc>
          <w:tcPr>
            <w:tcW w:w="2835" w:type="dxa"/>
            <w:vMerge/>
          </w:tcPr>
          <w:p w:rsidR="00136EA0" w:rsidRPr="005765D4" w:rsidRDefault="00136EA0" w:rsidP="00645189">
            <w:pPr>
              <w:tabs>
                <w:tab w:val="left" w:pos="960"/>
              </w:tabs>
              <w:jc w:val="both"/>
              <w:rPr>
                <w:sz w:val="28"/>
                <w:szCs w:val="28"/>
              </w:rPr>
            </w:pPr>
          </w:p>
        </w:tc>
      </w:tr>
      <w:tr w:rsidR="00136EA0" w:rsidRPr="005765D4" w:rsidTr="008F6241">
        <w:tc>
          <w:tcPr>
            <w:tcW w:w="1276" w:type="dxa"/>
          </w:tcPr>
          <w:p w:rsidR="00136EA0" w:rsidRPr="005765D4" w:rsidRDefault="00136EA0" w:rsidP="00645189">
            <w:pPr>
              <w:tabs>
                <w:tab w:val="left" w:pos="960"/>
              </w:tabs>
              <w:jc w:val="both"/>
              <w:rPr>
                <w:sz w:val="28"/>
                <w:szCs w:val="28"/>
              </w:rPr>
            </w:pPr>
          </w:p>
        </w:tc>
        <w:tc>
          <w:tcPr>
            <w:tcW w:w="5812" w:type="dxa"/>
          </w:tcPr>
          <w:p w:rsidR="00136EA0" w:rsidRPr="005765D4" w:rsidRDefault="00136EA0" w:rsidP="00645189">
            <w:pPr>
              <w:tabs>
                <w:tab w:val="left" w:pos="960"/>
              </w:tabs>
              <w:jc w:val="both"/>
              <w:rPr>
                <w:sz w:val="28"/>
                <w:szCs w:val="28"/>
              </w:rPr>
            </w:pPr>
            <w:r w:rsidRPr="005765D4">
              <w:rPr>
                <w:sz w:val="28"/>
                <w:szCs w:val="28"/>
              </w:rPr>
              <w:t>ИТОГО занятий – 66</w:t>
            </w:r>
          </w:p>
        </w:tc>
        <w:tc>
          <w:tcPr>
            <w:tcW w:w="2835" w:type="dxa"/>
          </w:tcPr>
          <w:p w:rsidR="00136EA0" w:rsidRPr="005765D4" w:rsidRDefault="00136EA0" w:rsidP="00645189">
            <w:pPr>
              <w:tabs>
                <w:tab w:val="left" w:pos="960"/>
              </w:tabs>
              <w:jc w:val="both"/>
              <w:rPr>
                <w:sz w:val="28"/>
                <w:szCs w:val="28"/>
              </w:rPr>
            </w:pPr>
            <w:r w:rsidRPr="005765D4">
              <w:rPr>
                <w:sz w:val="28"/>
                <w:szCs w:val="28"/>
              </w:rPr>
              <w:t>33 часа</w:t>
            </w:r>
          </w:p>
        </w:tc>
      </w:tr>
    </w:tbl>
    <w:p w:rsidR="00980833" w:rsidRPr="005765D4" w:rsidRDefault="00980833" w:rsidP="00980833">
      <w:pPr>
        <w:tabs>
          <w:tab w:val="left" w:pos="960"/>
        </w:tabs>
        <w:ind w:firstLine="567"/>
        <w:jc w:val="both"/>
        <w:rPr>
          <w:b/>
          <w:sz w:val="28"/>
          <w:szCs w:val="28"/>
          <w:lang w:val="en-US"/>
        </w:rPr>
      </w:pPr>
    </w:p>
    <w:p w:rsidR="00980833" w:rsidRPr="005765D4" w:rsidRDefault="00980833" w:rsidP="00980833">
      <w:pPr>
        <w:tabs>
          <w:tab w:val="left" w:pos="960"/>
        </w:tabs>
        <w:ind w:firstLine="567"/>
        <w:jc w:val="both"/>
        <w:rPr>
          <w:sz w:val="28"/>
          <w:szCs w:val="28"/>
        </w:rPr>
      </w:pPr>
      <w:r w:rsidRPr="005765D4">
        <w:rPr>
          <w:b/>
          <w:sz w:val="28"/>
          <w:szCs w:val="28"/>
        </w:rPr>
        <w:t>Ожидаемые результаты</w:t>
      </w:r>
      <w:r w:rsidRPr="005765D4">
        <w:rPr>
          <w:sz w:val="28"/>
          <w:szCs w:val="28"/>
        </w:rPr>
        <w:t>: в конце учебного года дети должны овладеть следующими умениями и навыками:</w:t>
      </w:r>
    </w:p>
    <w:p w:rsidR="00980833" w:rsidRPr="005765D4" w:rsidRDefault="00980833" w:rsidP="00980833">
      <w:pPr>
        <w:tabs>
          <w:tab w:val="left" w:pos="8973"/>
        </w:tabs>
        <w:jc w:val="both"/>
        <w:rPr>
          <w:sz w:val="28"/>
          <w:szCs w:val="28"/>
        </w:rPr>
      </w:pPr>
      <w:r w:rsidRPr="005765D4">
        <w:rPr>
          <w:sz w:val="28"/>
          <w:szCs w:val="28"/>
        </w:rPr>
        <w:t>1. Выполнять знакомые инструкции по слову взрослого.</w:t>
      </w:r>
    </w:p>
    <w:p w:rsidR="00980833" w:rsidRPr="005765D4" w:rsidRDefault="00980833" w:rsidP="00980833">
      <w:pPr>
        <w:tabs>
          <w:tab w:val="left" w:pos="8973"/>
        </w:tabs>
        <w:jc w:val="both"/>
        <w:rPr>
          <w:sz w:val="28"/>
          <w:szCs w:val="28"/>
        </w:rPr>
      </w:pPr>
      <w:r w:rsidRPr="005765D4">
        <w:rPr>
          <w:sz w:val="28"/>
          <w:szCs w:val="28"/>
        </w:rPr>
        <w:t>2. Уметь произвольно подражать действиям взрослого.</w:t>
      </w:r>
    </w:p>
    <w:p w:rsidR="00980833" w:rsidRPr="005765D4" w:rsidRDefault="00980833" w:rsidP="00980833">
      <w:pPr>
        <w:tabs>
          <w:tab w:val="left" w:pos="8973"/>
        </w:tabs>
        <w:jc w:val="both"/>
        <w:rPr>
          <w:sz w:val="28"/>
          <w:szCs w:val="28"/>
        </w:rPr>
      </w:pPr>
      <w:r w:rsidRPr="005765D4">
        <w:rPr>
          <w:sz w:val="28"/>
          <w:szCs w:val="28"/>
        </w:rPr>
        <w:t>3.Уметь выражать потребности и отношение к ситуации, просьбу о     помощи.</w:t>
      </w:r>
    </w:p>
    <w:p w:rsidR="00980833" w:rsidRPr="005765D4" w:rsidRDefault="00980833" w:rsidP="00980833">
      <w:pPr>
        <w:tabs>
          <w:tab w:val="left" w:pos="8973"/>
        </w:tabs>
        <w:jc w:val="both"/>
        <w:rPr>
          <w:sz w:val="28"/>
          <w:szCs w:val="28"/>
        </w:rPr>
      </w:pPr>
      <w:r w:rsidRPr="005765D4">
        <w:rPr>
          <w:sz w:val="28"/>
          <w:szCs w:val="28"/>
        </w:rPr>
        <w:t>4.Усвоить общепринятые формы приветствия и прощания, пользоваться навыками  самостоятельно.</w:t>
      </w:r>
    </w:p>
    <w:p w:rsidR="00980833" w:rsidRPr="005765D4" w:rsidRDefault="00980833" w:rsidP="00980833">
      <w:pPr>
        <w:tabs>
          <w:tab w:val="left" w:pos="8973"/>
        </w:tabs>
        <w:jc w:val="both"/>
        <w:rPr>
          <w:sz w:val="28"/>
          <w:szCs w:val="28"/>
        </w:rPr>
      </w:pPr>
      <w:r w:rsidRPr="005765D4">
        <w:rPr>
          <w:sz w:val="28"/>
          <w:szCs w:val="28"/>
        </w:rPr>
        <w:t>5. В рамках лексических тем  усвоить правила пользования разными предметами,  понимать действия людей и животных.</w:t>
      </w:r>
    </w:p>
    <w:p w:rsidR="00980833" w:rsidRPr="005765D4" w:rsidRDefault="00980833" w:rsidP="00980833">
      <w:pPr>
        <w:tabs>
          <w:tab w:val="left" w:pos="8973"/>
        </w:tabs>
        <w:jc w:val="both"/>
        <w:rPr>
          <w:sz w:val="28"/>
          <w:szCs w:val="28"/>
        </w:rPr>
      </w:pPr>
      <w:r w:rsidRPr="005765D4">
        <w:rPr>
          <w:sz w:val="28"/>
          <w:szCs w:val="28"/>
        </w:rPr>
        <w:t>6. Понимать речевые инструкции и самостоятельно обращаться с просьбами.</w:t>
      </w:r>
    </w:p>
    <w:p w:rsidR="00980833" w:rsidRPr="005765D4" w:rsidRDefault="00980833" w:rsidP="00980833">
      <w:pPr>
        <w:tabs>
          <w:tab w:val="left" w:pos="8973"/>
        </w:tabs>
        <w:jc w:val="both"/>
        <w:rPr>
          <w:sz w:val="28"/>
          <w:szCs w:val="28"/>
        </w:rPr>
      </w:pPr>
      <w:r w:rsidRPr="005765D4">
        <w:rPr>
          <w:sz w:val="28"/>
          <w:szCs w:val="28"/>
        </w:rPr>
        <w:t>7. Усвоить навыки   невербальной коммуникации: указательный жест, улыбка, кивок головой (да), раскачивание головой в стороны (нет).</w:t>
      </w:r>
    </w:p>
    <w:p w:rsidR="00980833" w:rsidRPr="005765D4" w:rsidRDefault="00980833" w:rsidP="00980833">
      <w:pPr>
        <w:tabs>
          <w:tab w:val="left" w:pos="8973"/>
        </w:tabs>
        <w:jc w:val="both"/>
        <w:rPr>
          <w:sz w:val="28"/>
          <w:szCs w:val="28"/>
        </w:rPr>
      </w:pPr>
      <w:r w:rsidRPr="005765D4">
        <w:rPr>
          <w:sz w:val="28"/>
          <w:szCs w:val="28"/>
        </w:rPr>
        <w:t>8. В рамках поведенческой терапии (АВА) усвоить необходимые правила поведения в обществе.</w:t>
      </w:r>
    </w:p>
    <w:p w:rsidR="00980833" w:rsidRPr="005765D4" w:rsidRDefault="00980833" w:rsidP="00980833">
      <w:pPr>
        <w:tabs>
          <w:tab w:val="left" w:pos="8973"/>
        </w:tabs>
        <w:jc w:val="both"/>
        <w:rPr>
          <w:sz w:val="28"/>
          <w:szCs w:val="28"/>
        </w:rPr>
      </w:pPr>
      <w:r w:rsidRPr="005765D4">
        <w:rPr>
          <w:sz w:val="28"/>
          <w:szCs w:val="28"/>
        </w:rPr>
        <w:lastRenderedPageBreak/>
        <w:t>9.  Выполнять целенаправленные, адекватные действия с предметами,  знать сенсорные эталоны,  количественные представления, части тела, лица, выполнять элементарные конструктивные действия.</w:t>
      </w:r>
    </w:p>
    <w:p w:rsidR="00980833" w:rsidRPr="005765D4" w:rsidRDefault="00980833" w:rsidP="00980833">
      <w:pPr>
        <w:tabs>
          <w:tab w:val="left" w:pos="8973"/>
        </w:tabs>
        <w:jc w:val="both"/>
        <w:rPr>
          <w:sz w:val="28"/>
          <w:szCs w:val="28"/>
        </w:rPr>
      </w:pPr>
      <w:r w:rsidRPr="005765D4">
        <w:rPr>
          <w:sz w:val="28"/>
          <w:szCs w:val="28"/>
        </w:rPr>
        <w:t>10. Владеть  навыками самообслуживания и бытовыми  навыками.</w:t>
      </w:r>
    </w:p>
    <w:p w:rsidR="00980833" w:rsidRPr="005765D4" w:rsidRDefault="00980833" w:rsidP="00980833">
      <w:pPr>
        <w:tabs>
          <w:tab w:val="left" w:pos="8973"/>
        </w:tabs>
        <w:jc w:val="both"/>
        <w:rPr>
          <w:sz w:val="28"/>
          <w:szCs w:val="28"/>
        </w:rPr>
      </w:pPr>
    </w:p>
    <w:p w:rsidR="00136EA0" w:rsidRPr="005765D4" w:rsidRDefault="00136EA0" w:rsidP="00645189">
      <w:pPr>
        <w:tabs>
          <w:tab w:val="left" w:pos="960"/>
        </w:tabs>
        <w:ind w:left="600"/>
        <w:jc w:val="both"/>
        <w:rPr>
          <w:color w:val="FF0000"/>
          <w:sz w:val="28"/>
          <w:szCs w:val="28"/>
        </w:rPr>
      </w:pPr>
    </w:p>
    <w:p w:rsidR="00136EA0" w:rsidRPr="005765D4" w:rsidRDefault="00136EA0" w:rsidP="00645189">
      <w:pPr>
        <w:tabs>
          <w:tab w:val="left" w:pos="960"/>
        </w:tabs>
        <w:jc w:val="both"/>
        <w:rPr>
          <w:sz w:val="28"/>
          <w:szCs w:val="28"/>
        </w:rPr>
      </w:pPr>
      <w:r w:rsidRPr="005765D4">
        <w:rPr>
          <w:sz w:val="28"/>
          <w:szCs w:val="28"/>
        </w:rPr>
        <w:t xml:space="preserve">Данные результаты отслеживаются по итогам диагностики и оцениваются в процентном соотношении на начало и конец учебного </w:t>
      </w:r>
      <w:r w:rsidR="008F6241" w:rsidRPr="005765D4">
        <w:rPr>
          <w:sz w:val="28"/>
          <w:szCs w:val="28"/>
        </w:rPr>
        <w:t>года.</w:t>
      </w:r>
    </w:p>
    <w:p w:rsidR="00136EA0" w:rsidRPr="005765D4" w:rsidRDefault="00136EA0" w:rsidP="00645189">
      <w:pPr>
        <w:tabs>
          <w:tab w:val="left" w:pos="960"/>
        </w:tabs>
        <w:jc w:val="both"/>
        <w:rPr>
          <w:sz w:val="28"/>
          <w:szCs w:val="28"/>
        </w:rPr>
      </w:pPr>
    </w:p>
    <w:p w:rsidR="0094739F" w:rsidRPr="005765D4" w:rsidRDefault="00136EA0" w:rsidP="008F6241">
      <w:pPr>
        <w:spacing w:line="24" w:lineRule="atLeast"/>
        <w:ind w:firstLine="567"/>
        <w:jc w:val="both"/>
        <w:rPr>
          <w:b/>
          <w:sz w:val="28"/>
          <w:szCs w:val="28"/>
        </w:rPr>
      </w:pPr>
      <w:r w:rsidRPr="005765D4">
        <w:rPr>
          <w:b/>
          <w:sz w:val="28"/>
          <w:szCs w:val="28"/>
        </w:rPr>
        <w:t>Содержание учебного курса</w:t>
      </w:r>
      <w:r w:rsidR="008F6241">
        <w:rPr>
          <w:b/>
          <w:sz w:val="28"/>
          <w:szCs w:val="28"/>
        </w:rPr>
        <w:t xml:space="preserve"> </w:t>
      </w:r>
      <w:r w:rsidRPr="005765D4">
        <w:rPr>
          <w:b/>
          <w:sz w:val="28"/>
          <w:szCs w:val="28"/>
        </w:rPr>
        <w:t>определяется индивидуальной программой развития ребёнк</w:t>
      </w:r>
      <w:r w:rsidR="0094739F" w:rsidRPr="005765D4">
        <w:rPr>
          <w:b/>
          <w:sz w:val="28"/>
          <w:szCs w:val="28"/>
        </w:rPr>
        <w:t>а</w:t>
      </w:r>
    </w:p>
    <w:p w:rsidR="0094739F" w:rsidRPr="005765D4" w:rsidRDefault="0094739F" w:rsidP="008F6241">
      <w:pPr>
        <w:spacing w:line="24" w:lineRule="atLeast"/>
        <w:ind w:firstLine="567"/>
        <w:jc w:val="both"/>
        <w:rPr>
          <w:sz w:val="28"/>
          <w:szCs w:val="28"/>
        </w:rPr>
      </w:pPr>
      <w:r w:rsidRPr="005765D4">
        <w:rPr>
          <w:sz w:val="28"/>
          <w:szCs w:val="28"/>
        </w:rPr>
        <w:t xml:space="preserve"> Программа составлена с учетом методических требований, отраженных в</w:t>
      </w:r>
    </w:p>
    <w:p w:rsidR="0094739F" w:rsidRPr="005765D4" w:rsidRDefault="0094739F" w:rsidP="008F6241">
      <w:pPr>
        <w:spacing w:line="24" w:lineRule="atLeast"/>
        <w:ind w:firstLine="567"/>
        <w:jc w:val="both"/>
        <w:rPr>
          <w:sz w:val="28"/>
          <w:szCs w:val="28"/>
        </w:rPr>
      </w:pPr>
      <w:r w:rsidRPr="005765D4">
        <w:rPr>
          <w:sz w:val="28"/>
          <w:szCs w:val="28"/>
        </w:rPr>
        <w:t>«</w:t>
      </w:r>
      <w:r w:rsidRPr="005765D4">
        <w:rPr>
          <w:color w:val="000000"/>
          <w:kern w:val="36"/>
          <w:sz w:val="28"/>
          <w:szCs w:val="28"/>
        </w:rPr>
        <w:t>Программе дошкольных образовательных учреждений компенсирующего вида для детей с нарушениями речи</w:t>
      </w:r>
      <w:r w:rsidRPr="005765D4">
        <w:rPr>
          <w:sz w:val="28"/>
          <w:szCs w:val="28"/>
        </w:rPr>
        <w:t xml:space="preserve">» Авторы: Т.Б.Филичева, Г.В. Чиркина, </w:t>
      </w:r>
    </w:p>
    <w:p w:rsidR="0094739F" w:rsidRPr="005765D4" w:rsidRDefault="0094739F" w:rsidP="008F6241">
      <w:pPr>
        <w:spacing w:line="24" w:lineRule="atLeast"/>
        <w:ind w:firstLine="567"/>
        <w:jc w:val="both"/>
        <w:rPr>
          <w:sz w:val="28"/>
          <w:szCs w:val="28"/>
        </w:rPr>
      </w:pPr>
      <w:r w:rsidRPr="005765D4">
        <w:rPr>
          <w:sz w:val="28"/>
          <w:szCs w:val="28"/>
        </w:rPr>
        <w:t>«</w:t>
      </w:r>
      <w:r w:rsidRPr="005765D4">
        <w:rPr>
          <w:color w:val="000000"/>
          <w:kern w:val="36"/>
          <w:sz w:val="28"/>
          <w:szCs w:val="28"/>
        </w:rPr>
        <w:t>Программе дошкольных образовательных учреждений компенсирующего вида для детей с нарушением интеллекта</w:t>
      </w:r>
      <w:r w:rsidRPr="005765D4">
        <w:rPr>
          <w:sz w:val="28"/>
          <w:szCs w:val="28"/>
        </w:rPr>
        <w:t xml:space="preserve">» Авторы: Е.А. </w:t>
      </w:r>
      <w:proofErr w:type="spellStart"/>
      <w:r w:rsidRPr="005765D4">
        <w:rPr>
          <w:sz w:val="28"/>
          <w:szCs w:val="28"/>
        </w:rPr>
        <w:t>Екжанова</w:t>
      </w:r>
      <w:proofErr w:type="spellEnd"/>
      <w:r w:rsidRPr="005765D4">
        <w:rPr>
          <w:sz w:val="28"/>
          <w:szCs w:val="28"/>
        </w:rPr>
        <w:t xml:space="preserve">, </w:t>
      </w:r>
      <w:r w:rsidR="008F6241">
        <w:rPr>
          <w:sz w:val="28"/>
          <w:szCs w:val="28"/>
        </w:rPr>
        <w:t xml:space="preserve">                         </w:t>
      </w:r>
      <w:r w:rsidRPr="005765D4">
        <w:rPr>
          <w:sz w:val="28"/>
          <w:szCs w:val="28"/>
        </w:rPr>
        <w:t>Е.А. Стребелева,</w:t>
      </w:r>
    </w:p>
    <w:p w:rsidR="0094739F" w:rsidRPr="005765D4" w:rsidRDefault="0094739F" w:rsidP="008F6241">
      <w:pPr>
        <w:spacing w:line="24" w:lineRule="atLeast"/>
        <w:ind w:firstLine="567"/>
        <w:jc w:val="both"/>
        <w:rPr>
          <w:sz w:val="28"/>
          <w:szCs w:val="28"/>
        </w:rPr>
      </w:pPr>
      <w:r w:rsidRPr="005765D4">
        <w:rPr>
          <w:sz w:val="28"/>
          <w:szCs w:val="28"/>
        </w:rPr>
        <w:t xml:space="preserve">«От рождения до школы. Основная общеобразовательная программа» / Под ред. Н. Е. </w:t>
      </w:r>
      <w:proofErr w:type="spellStart"/>
      <w:r w:rsidRPr="005765D4">
        <w:rPr>
          <w:sz w:val="28"/>
          <w:szCs w:val="28"/>
        </w:rPr>
        <w:t>Вераксы</w:t>
      </w:r>
      <w:proofErr w:type="spellEnd"/>
      <w:r w:rsidRPr="005765D4">
        <w:rPr>
          <w:sz w:val="28"/>
          <w:szCs w:val="28"/>
        </w:rPr>
        <w:t>, Т. С. Комаровой, М. А. Васильевой с учетом возраста, индивидуальных особенностей детей, специфики работы учреждения.</w:t>
      </w:r>
    </w:p>
    <w:p w:rsidR="00136EA0" w:rsidRPr="005765D4" w:rsidRDefault="00136EA0" w:rsidP="00645189">
      <w:pPr>
        <w:spacing w:line="24" w:lineRule="atLeast"/>
        <w:ind w:firstLine="709"/>
        <w:jc w:val="both"/>
        <w:rPr>
          <w:b/>
          <w:sz w:val="28"/>
          <w:szCs w:val="28"/>
        </w:rPr>
      </w:pPr>
    </w:p>
    <w:p w:rsidR="00136EA0" w:rsidRPr="005765D4" w:rsidRDefault="00136EA0" w:rsidP="00645189">
      <w:pPr>
        <w:spacing w:line="24" w:lineRule="atLeast"/>
        <w:ind w:firstLine="709"/>
        <w:jc w:val="both"/>
        <w:rPr>
          <w:b/>
          <w:sz w:val="28"/>
          <w:szCs w:val="28"/>
        </w:rPr>
      </w:pPr>
    </w:p>
    <w:p w:rsidR="00136EA0" w:rsidRPr="005765D4" w:rsidRDefault="00136EA0" w:rsidP="00645189">
      <w:pPr>
        <w:tabs>
          <w:tab w:val="left" w:pos="960"/>
        </w:tabs>
        <w:ind w:firstLine="709"/>
        <w:jc w:val="both"/>
        <w:rPr>
          <w:b/>
          <w:sz w:val="28"/>
          <w:szCs w:val="28"/>
        </w:rPr>
      </w:pPr>
      <w:r w:rsidRPr="005765D4">
        <w:rPr>
          <w:b/>
          <w:sz w:val="28"/>
          <w:szCs w:val="28"/>
        </w:rPr>
        <w:t>Индивидуальная программа развития:</w:t>
      </w:r>
    </w:p>
    <w:p w:rsidR="00AD6D2F" w:rsidRPr="005765D4" w:rsidRDefault="00AD6D2F" w:rsidP="00645189">
      <w:pPr>
        <w:jc w:val="both"/>
        <w:rPr>
          <w:sz w:val="28"/>
          <w:szCs w:val="28"/>
        </w:rPr>
      </w:pPr>
      <w:r w:rsidRPr="005765D4">
        <w:rPr>
          <w:b/>
          <w:sz w:val="28"/>
          <w:szCs w:val="28"/>
        </w:rPr>
        <w:t xml:space="preserve">1. Социальное развитие. </w:t>
      </w:r>
      <w:r w:rsidRPr="005765D4">
        <w:rPr>
          <w:sz w:val="28"/>
          <w:szCs w:val="28"/>
        </w:rPr>
        <w:t xml:space="preserve">Основополагающим содержанием раздела является формирование сотрудничества ребёнка со взрослым и </w:t>
      </w:r>
      <w:r w:rsidR="008F6241" w:rsidRPr="005765D4">
        <w:rPr>
          <w:sz w:val="28"/>
          <w:szCs w:val="28"/>
        </w:rPr>
        <w:t>научение способам</w:t>
      </w:r>
      <w:r w:rsidRPr="005765D4">
        <w:rPr>
          <w:sz w:val="28"/>
          <w:szCs w:val="28"/>
        </w:rPr>
        <w:t xml:space="preserve"> усвоения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ребёнка мотивационной сферы. </w:t>
      </w:r>
    </w:p>
    <w:p w:rsidR="00136EA0" w:rsidRPr="005765D4" w:rsidRDefault="00AD6D2F" w:rsidP="00645189">
      <w:pPr>
        <w:jc w:val="both"/>
        <w:rPr>
          <w:sz w:val="28"/>
          <w:szCs w:val="28"/>
        </w:rPr>
      </w:pPr>
      <w:r w:rsidRPr="005765D4">
        <w:rPr>
          <w:sz w:val="28"/>
          <w:szCs w:val="28"/>
        </w:rPr>
        <w:t>С</w:t>
      </w:r>
      <w:r w:rsidR="00E74000" w:rsidRPr="008F6241">
        <w:rPr>
          <w:sz w:val="28"/>
          <w:szCs w:val="28"/>
        </w:rPr>
        <w:t>одержание данного раздела о</w:t>
      </w:r>
      <w:r w:rsidR="00E74000" w:rsidRPr="005765D4">
        <w:rPr>
          <w:sz w:val="28"/>
          <w:szCs w:val="28"/>
        </w:rPr>
        <w:t>хватывает следующие блоки психолого-педагогической работы с детьми</w:t>
      </w:r>
      <w:r w:rsidRPr="005765D4">
        <w:rPr>
          <w:sz w:val="28"/>
          <w:szCs w:val="28"/>
        </w:rPr>
        <w:t>:</w:t>
      </w:r>
    </w:p>
    <w:p w:rsidR="00E74000" w:rsidRPr="005765D4" w:rsidRDefault="00E74000" w:rsidP="00645189">
      <w:pPr>
        <w:jc w:val="both"/>
        <w:rPr>
          <w:sz w:val="28"/>
          <w:szCs w:val="28"/>
        </w:rPr>
      </w:pPr>
      <w:r w:rsidRPr="005765D4">
        <w:rPr>
          <w:sz w:val="28"/>
          <w:szCs w:val="28"/>
        </w:rPr>
        <w:t>* формирование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ребёнка к себе (концентр «Я сам»);</w:t>
      </w:r>
    </w:p>
    <w:p w:rsidR="00E74000" w:rsidRPr="005765D4" w:rsidRDefault="00E74000" w:rsidP="00645189">
      <w:pPr>
        <w:jc w:val="both"/>
        <w:rPr>
          <w:sz w:val="28"/>
          <w:szCs w:val="28"/>
        </w:rPr>
      </w:pPr>
      <w:r w:rsidRPr="005765D4">
        <w:rPr>
          <w:sz w:val="28"/>
          <w:szCs w:val="28"/>
        </w:rPr>
        <w:t>*развитие сотрудничества ребёнка со взрослыми и сверстниками и воспитание навыков продуктивного взаимодействия в процессе совместной деятельности (концентр «Я и другие»);</w:t>
      </w:r>
    </w:p>
    <w:p w:rsidR="00E74000" w:rsidRPr="005765D4" w:rsidRDefault="00E74000" w:rsidP="00645189">
      <w:pPr>
        <w:jc w:val="both"/>
        <w:rPr>
          <w:sz w:val="28"/>
          <w:szCs w:val="28"/>
        </w:rPr>
      </w:pPr>
      <w:r w:rsidRPr="005765D4">
        <w:rPr>
          <w:sz w:val="28"/>
          <w:szCs w:val="28"/>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w:t>
      </w:r>
      <w:r w:rsidR="00AD6D2F" w:rsidRPr="005765D4">
        <w:rPr>
          <w:sz w:val="28"/>
          <w:szCs w:val="28"/>
        </w:rPr>
        <w:t xml:space="preserve"> экологического мироощущения, нравственного отношения к общечеловеческим ценностям (концентр «Я и окружающий мир»).</w:t>
      </w:r>
    </w:p>
    <w:p w:rsidR="00136EA0" w:rsidRPr="005765D4" w:rsidRDefault="00136EA0" w:rsidP="00645189">
      <w:pPr>
        <w:jc w:val="both"/>
        <w:rPr>
          <w:sz w:val="28"/>
          <w:szCs w:val="28"/>
        </w:rPr>
      </w:pPr>
    </w:p>
    <w:p w:rsidR="004A526E" w:rsidRPr="005765D4" w:rsidRDefault="00136EA0" w:rsidP="00645189">
      <w:pPr>
        <w:jc w:val="both"/>
        <w:rPr>
          <w:sz w:val="28"/>
          <w:szCs w:val="28"/>
        </w:rPr>
      </w:pPr>
      <w:r w:rsidRPr="005765D4">
        <w:rPr>
          <w:b/>
          <w:sz w:val="28"/>
          <w:szCs w:val="28"/>
        </w:rPr>
        <w:t>2.</w:t>
      </w:r>
      <w:r w:rsidR="00732911" w:rsidRPr="008F6241">
        <w:rPr>
          <w:b/>
          <w:sz w:val="28"/>
          <w:szCs w:val="28"/>
        </w:rPr>
        <w:t xml:space="preserve"> </w:t>
      </w:r>
      <w:r w:rsidR="004A526E" w:rsidRPr="005765D4">
        <w:rPr>
          <w:b/>
          <w:sz w:val="28"/>
          <w:szCs w:val="28"/>
        </w:rPr>
        <w:t>Моторика.  Мелкая моторика.</w:t>
      </w:r>
      <w:r w:rsidR="00732911" w:rsidRPr="005765D4">
        <w:rPr>
          <w:b/>
          <w:sz w:val="28"/>
          <w:szCs w:val="28"/>
        </w:rPr>
        <w:t xml:space="preserve"> </w:t>
      </w:r>
      <w:r w:rsidR="00732911" w:rsidRPr="005765D4">
        <w:rPr>
          <w:sz w:val="28"/>
          <w:szCs w:val="28"/>
        </w:rPr>
        <w:t>Содержание раздела включает</w:t>
      </w:r>
      <w:r w:rsidR="00732911" w:rsidRPr="005765D4">
        <w:rPr>
          <w:b/>
          <w:sz w:val="28"/>
          <w:szCs w:val="28"/>
        </w:rPr>
        <w:t xml:space="preserve"> </w:t>
      </w:r>
      <w:r w:rsidR="00732911" w:rsidRPr="005765D4">
        <w:rPr>
          <w:sz w:val="28"/>
          <w:szCs w:val="28"/>
        </w:rPr>
        <w:t xml:space="preserve">задачи, направленные на полноценное развитие  основных видов движений, совершенствование тонкой ручной моторики и развитие зрительно – </w:t>
      </w:r>
      <w:r w:rsidR="00732911" w:rsidRPr="005765D4">
        <w:rPr>
          <w:sz w:val="28"/>
          <w:szCs w:val="28"/>
        </w:rPr>
        <w:lastRenderedPageBreak/>
        <w:t xml:space="preserve">двигательной координации. </w:t>
      </w:r>
      <w:r w:rsidR="00B97E2C" w:rsidRPr="005765D4">
        <w:rPr>
          <w:sz w:val="28"/>
          <w:szCs w:val="28"/>
        </w:rPr>
        <w:t xml:space="preserve"> При конкретизации задач учитываются  физиологические механизмы становления движений в процессе развития, актуальный уровень умений и навыков ребёнка.</w:t>
      </w:r>
      <w:r w:rsidR="00E812AD" w:rsidRPr="005765D4">
        <w:rPr>
          <w:sz w:val="28"/>
          <w:szCs w:val="28"/>
        </w:rPr>
        <w:t xml:space="preserve"> </w:t>
      </w:r>
      <w:r w:rsidR="004A526E" w:rsidRPr="005765D4">
        <w:rPr>
          <w:sz w:val="28"/>
          <w:szCs w:val="28"/>
        </w:rPr>
        <w:t>При формировании задач по развитию мелкой моторики б</w:t>
      </w:r>
      <w:r w:rsidR="00E812AD" w:rsidRPr="005765D4">
        <w:rPr>
          <w:sz w:val="28"/>
          <w:szCs w:val="28"/>
        </w:rPr>
        <w:t>ольшое внимание уделяется развитию навыков удержания пальцевой позы, переключения из одной пальцевой позы</w:t>
      </w:r>
      <w:r w:rsidR="009B6CF1" w:rsidRPr="005765D4">
        <w:rPr>
          <w:sz w:val="28"/>
          <w:szCs w:val="28"/>
        </w:rPr>
        <w:t xml:space="preserve"> на другую, формированию правильного захвата предмета, определению согласованности действия рук, выделению ведущей руки.</w:t>
      </w:r>
    </w:p>
    <w:p w:rsidR="00962C62" w:rsidRPr="005765D4" w:rsidRDefault="004A526E" w:rsidP="00645189">
      <w:pPr>
        <w:shd w:val="clear" w:color="auto" w:fill="FFFFFF"/>
        <w:spacing w:before="259"/>
        <w:ind w:right="115"/>
        <w:jc w:val="both"/>
        <w:rPr>
          <w:sz w:val="28"/>
          <w:szCs w:val="28"/>
        </w:rPr>
      </w:pPr>
      <w:r w:rsidRPr="005765D4">
        <w:rPr>
          <w:b/>
          <w:sz w:val="28"/>
          <w:szCs w:val="28"/>
        </w:rPr>
        <w:t xml:space="preserve">3. Формирование навыков самообслуживания.  </w:t>
      </w:r>
      <w:r w:rsidRPr="005765D4">
        <w:rPr>
          <w:sz w:val="28"/>
          <w:szCs w:val="28"/>
        </w:rPr>
        <w:t>В разделе уточняются культурно-гигиенические навыки, обеспечивающие бытовую самостоятельность ребёнка</w:t>
      </w:r>
      <w:r w:rsidRPr="005765D4">
        <w:rPr>
          <w:b/>
          <w:sz w:val="28"/>
          <w:szCs w:val="28"/>
        </w:rPr>
        <w:t xml:space="preserve">: </w:t>
      </w:r>
      <w:r w:rsidRPr="005765D4">
        <w:rPr>
          <w:sz w:val="28"/>
          <w:szCs w:val="28"/>
        </w:rPr>
        <w:t xml:space="preserve">навыки самостоятельного приёма пищи, </w:t>
      </w:r>
      <w:r w:rsidR="00CF7FB2" w:rsidRPr="005765D4">
        <w:rPr>
          <w:sz w:val="28"/>
          <w:szCs w:val="28"/>
        </w:rPr>
        <w:t>пользования туалетом, одевания и раздевания,  умывания, посильной помощи взрослому в бытовом труде. Развитие навыков самообслуживания способствует усвоению опыта действий с предметами, пониманию каждого отдельного действия и их логической последовательности.</w:t>
      </w:r>
      <w:r w:rsidRPr="005765D4">
        <w:rPr>
          <w:b/>
          <w:sz w:val="28"/>
          <w:szCs w:val="28"/>
        </w:rPr>
        <w:t xml:space="preserve"> </w:t>
      </w:r>
      <w:r w:rsidR="00E812AD" w:rsidRPr="005765D4">
        <w:rPr>
          <w:b/>
          <w:sz w:val="28"/>
          <w:szCs w:val="28"/>
        </w:rPr>
        <w:t xml:space="preserve"> </w:t>
      </w:r>
    </w:p>
    <w:p w:rsidR="0094739F" w:rsidRPr="005765D4" w:rsidRDefault="00B97E2C" w:rsidP="00645189">
      <w:pPr>
        <w:shd w:val="clear" w:color="auto" w:fill="FFFFFF"/>
        <w:ind w:right="7" w:firstLine="238"/>
        <w:jc w:val="both"/>
        <w:rPr>
          <w:b/>
          <w:sz w:val="28"/>
          <w:szCs w:val="28"/>
        </w:rPr>
      </w:pPr>
      <w:r w:rsidRPr="005765D4">
        <w:rPr>
          <w:b/>
          <w:sz w:val="28"/>
          <w:szCs w:val="28"/>
        </w:rPr>
        <w:t>4. Развитие речи и формирование коммуникативных способностей</w:t>
      </w:r>
      <w:r w:rsidR="00CF7FB2" w:rsidRPr="005765D4">
        <w:rPr>
          <w:b/>
          <w:sz w:val="28"/>
          <w:szCs w:val="28"/>
        </w:rPr>
        <w:t>.</w:t>
      </w:r>
    </w:p>
    <w:p w:rsidR="0094739F" w:rsidRPr="005765D4" w:rsidRDefault="0094739F" w:rsidP="00262FE0">
      <w:pPr>
        <w:shd w:val="clear" w:color="auto" w:fill="FFFFFF"/>
        <w:ind w:right="7" w:firstLine="238"/>
        <w:jc w:val="both"/>
        <w:rPr>
          <w:spacing w:val="-1"/>
          <w:sz w:val="28"/>
          <w:szCs w:val="28"/>
        </w:rPr>
      </w:pPr>
      <w:r w:rsidRPr="005765D4">
        <w:rPr>
          <w:spacing w:val="-1"/>
          <w:sz w:val="28"/>
          <w:szCs w:val="28"/>
        </w:rPr>
        <w:t xml:space="preserve"> Базовыми предпосылками для развития речи являются коммуникативная направленность общения, интерес ребенка к окружаю</w:t>
      </w:r>
      <w:r w:rsidRPr="005765D4">
        <w:rPr>
          <w:spacing w:val="-1"/>
          <w:sz w:val="28"/>
          <w:szCs w:val="28"/>
        </w:rPr>
        <w:softHyphen/>
        <w:t>щему миру, слуховое внимание и воспр</w:t>
      </w:r>
      <w:r w:rsidR="00262FE0" w:rsidRPr="005765D4">
        <w:rPr>
          <w:spacing w:val="-1"/>
          <w:sz w:val="28"/>
          <w:szCs w:val="28"/>
        </w:rPr>
        <w:t>иятие, развитый фонематический сл</w:t>
      </w:r>
      <w:r w:rsidRPr="005765D4">
        <w:rPr>
          <w:spacing w:val="-1"/>
          <w:sz w:val="28"/>
          <w:szCs w:val="28"/>
        </w:rPr>
        <w:t>ух, согласованное взаимодействие нескольких ведущих анализаторов, го</w:t>
      </w:r>
      <w:r w:rsidRPr="005765D4">
        <w:rPr>
          <w:spacing w:val="-1"/>
          <w:sz w:val="28"/>
          <w:szCs w:val="28"/>
        </w:rPr>
        <w:softHyphen/>
        <w:t xml:space="preserve">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w:t>
      </w:r>
      <w:r w:rsidR="008F6241" w:rsidRPr="005765D4">
        <w:rPr>
          <w:spacing w:val="-1"/>
          <w:sz w:val="28"/>
          <w:szCs w:val="28"/>
        </w:rPr>
        <w:t>направленность:</w:t>
      </w:r>
    </w:p>
    <w:p w:rsidR="0094739F" w:rsidRPr="005765D4" w:rsidRDefault="00963758" w:rsidP="00963758">
      <w:pPr>
        <w:widowControl w:val="0"/>
        <w:shd w:val="clear" w:color="auto" w:fill="FFFFFF"/>
        <w:autoSpaceDE w:val="0"/>
        <w:autoSpaceDN w:val="0"/>
        <w:adjustRightInd w:val="0"/>
        <w:spacing w:before="94"/>
        <w:ind w:right="50"/>
        <w:jc w:val="both"/>
        <w:rPr>
          <w:spacing w:val="-1"/>
          <w:sz w:val="28"/>
          <w:szCs w:val="28"/>
        </w:rPr>
      </w:pPr>
      <w:r>
        <w:rPr>
          <w:spacing w:val="-1"/>
          <w:sz w:val="28"/>
          <w:szCs w:val="28"/>
        </w:rPr>
        <w:t>*</w:t>
      </w:r>
      <w:r w:rsidR="0094739F" w:rsidRPr="005765D4">
        <w:rPr>
          <w:spacing w:val="-1"/>
          <w:sz w:val="28"/>
          <w:szCs w:val="28"/>
        </w:rPr>
        <w:t>Формировать у детей невербальные формы коммуникации: уме</w:t>
      </w:r>
      <w:r w:rsidR="0094739F" w:rsidRPr="005765D4">
        <w:rPr>
          <w:spacing w:val="-1"/>
          <w:sz w:val="28"/>
          <w:szCs w:val="28"/>
        </w:rPr>
        <w:softHyphen/>
        <w:t>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94739F" w:rsidRPr="005765D4" w:rsidRDefault="00963758" w:rsidP="00963758">
      <w:pPr>
        <w:widowControl w:val="0"/>
        <w:shd w:val="clear" w:color="auto" w:fill="FFFFFF"/>
        <w:autoSpaceDE w:val="0"/>
        <w:autoSpaceDN w:val="0"/>
        <w:adjustRightInd w:val="0"/>
        <w:ind w:right="58"/>
        <w:jc w:val="both"/>
        <w:rPr>
          <w:spacing w:val="-1"/>
          <w:sz w:val="28"/>
          <w:szCs w:val="28"/>
        </w:rPr>
      </w:pPr>
      <w:r>
        <w:rPr>
          <w:spacing w:val="-1"/>
          <w:sz w:val="28"/>
          <w:szCs w:val="28"/>
        </w:rPr>
        <w:t>*</w:t>
      </w:r>
      <w:r w:rsidR="0094739F" w:rsidRPr="005765D4">
        <w:rPr>
          <w:spacing w:val="-1"/>
          <w:sz w:val="28"/>
          <w:szCs w:val="28"/>
        </w:rPr>
        <w:t>Учить детей пользоваться рукой как средством коммуникации, вы</w:t>
      </w:r>
      <w:r w:rsidR="0094739F" w:rsidRPr="005765D4">
        <w:rPr>
          <w:spacing w:val="-1"/>
          <w:sz w:val="28"/>
          <w:szCs w:val="28"/>
        </w:rPr>
        <w:softHyphen/>
        <w:t>полняя согласованные, направленные на другого человека движения рукой, телом и глазами.</w:t>
      </w:r>
    </w:p>
    <w:p w:rsidR="0094739F" w:rsidRPr="005765D4" w:rsidRDefault="00963758" w:rsidP="00963758">
      <w:pPr>
        <w:widowControl w:val="0"/>
        <w:shd w:val="clear" w:color="auto" w:fill="FFFFFF"/>
        <w:autoSpaceDE w:val="0"/>
        <w:autoSpaceDN w:val="0"/>
        <w:adjustRightInd w:val="0"/>
        <w:ind w:right="72"/>
        <w:jc w:val="both"/>
        <w:rPr>
          <w:spacing w:val="-1"/>
          <w:sz w:val="28"/>
          <w:szCs w:val="28"/>
        </w:rPr>
      </w:pPr>
      <w:r>
        <w:rPr>
          <w:spacing w:val="-1"/>
          <w:sz w:val="28"/>
          <w:szCs w:val="28"/>
        </w:rPr>
        <w:t>*</w:t>
      </w:r>
      <w:r w:rsidR="0094739F" w:rsidRPr="005765D4">
        <w:rPr>
          <w:spacing w:val="-1"/>
          <w:sz w:val="28"/>
          <w:szCs w:val="28"/>
        </w:rPr>
        <w:t>Воспитывать у детей потребность в речевом высказывании с це</w:t>
      </w:r>
      <w:r w:rsidR="0094739F" w:rsidRPr="005765D4">
        <w:rPr>
          <w:spacing w:val="-1"/>
          <w:sz w:val="28"/>
          <w:szCs w:val="28"/>
        </w:rPr>
        <w:softHyphen/>
        <w:t>лью общения со взрослыми и сверстниками.</w:t>
      </w:r>
    </w:p>
    <w:p w:rsidR="0094739F" w:rsidRPr="005765D4" w:rsidRDefault="00963758" w:rsidP="00963758">
      <w:pPr>
        <w:widowControl w:val="0"/>
        <w:shd w:val="clear" w:color="auto" w:fill="FFFFFF"/>
        <w:autoSpaceDE w:val="0"/>
        <w:autoSpaceDN w:val="0"/>
        <w:adjustRightInd w:val="0"/>
        <w:ind w:right="79"/>
        <w:jc w:val="both"/>
        <w:rPr>
          <w:spacing w:val="-1"/>
          <w:sz w:val="28"/>
          <w:szCs w:val="28"/>
        </w:rPr>
      </w:pPr>
      <w:r>
        <w:rPr>
          <w:spacing w:val="-1"/>
          <w:sz w:val="28"/>
          <w:szCs w:val="28"/>
        </w:rPr>
        <w:t>*</w:t>
      </w:r>
      <w:r w:rsidR="0094739F" w:rsidRPr="005765D4">
        <w:rPr>
          <w:spacing w:val="-1"/>
          <w:sz w:val="28"/>
          <w:szCs w:val="28"/>
        </w:rPr>
        <w:t>Воспитывать у детей интерес к окружающим людям, их именам, действиям с игрушками и предметами и к называниям этих действий.</w:t>
      </w:r>
    </w:p>
    <w:p w:rsidR="0094739F" w:rsidRPr="005765D4" w:rsidRDefault="00963758" w:rsidP="00963758">
      <w:pPr>
        <w:widowControl w:val="0"/>
        <w:shd w:val="clear" w:color="auto" w:fill="FFFFFF"/>
        <w:autoSpaceDE w:val="0"/>
        <w:autoSpaceDN w:val="0"/>
        <w:adjustRightInd w:val="0"/>
        <w:ind w:right="79"/>
        <w:jc w:val="both"/>
        <w:rPr>
          <w:spacing w:val="-1"/>
          <w:sz w:val="28"/>
          <w:szCs w:val="28"/>
        </w:rPr>
      </w:pPr>
      <w:r>
        <w:rPr>
          <w:spacing w:val="-1"/>
          <w:sz w:val="28"/>
          <w:szCs w:val="28"/>
        </w:rPr>
        <w:t>*</w:t>
      </w:r>
      <w:r w:rsidR="0094739F" w:rsidRPr="005765D4">
        <w:rPr>
          <w:spacing w:val="-1"/>
          <w:sz w:val="28"/>
          <w:szCs w:val="28"/>
        </w:rPr>
        <w:t>формировать активную позицию ребенка по отношению к предме</w:t>
      </w:r>
      <w:r w:rsidR="0094739F" w:rsidRPr="005765D4">
        <w:rPr>
          <w:spacing w:val="-1"/>
          <w:sz w:val="28"/>
          <w:szCs w:val="28"/>
        </w:rPr>
        <w:softHyphen/>
        <w:t xml:space="preserve">там и явлениям окружающего мира (рассматривать предмет с разных сторон, действовать, </w:t>
      </w:r>
      <w:r w:rsidR="008F6241" w:rsidRPr="005765D4">
        <w:rPr>
          <w:spacing w:val="-1"/>
          <w:sz w:val="28"/>
          <w:szCs w:val="28"/>
        </w:rPr>
        <w:t>спрашивать:</w:t>
      </w:r>
      <w:r w:rsidR="0094739F" w:rsidRPr="005765D4">
        <w:rPr>
          <w:spacing w:val="-1"/>
          <w:sz w:val="28"/>
          <w:szCs w:val="28"/>
        </w:rPr>
        <w:t xml:space="preserve"> </w:t>
      </w:r>
      <w:r w:rsidR="008F6241">
        <w:rPr>
          <w:spacing w:val="-1"/>
          <w:sz w:val="28"/>
          <w:szCs w:val="28"/>
        </w:rPr>
        <w:t>«</w:t>
      </w:r>
      <w:r w:rsidR="0094739F" w:rsidRPr="005765D4">
        <w:rPr>
          <w:spacing w:val="-1"/>
          <w:sz w:val="28"/>
          <w:szCs w:val="28"/>
        </w:rPr>
        <w:t>Что с ним можно делать?</w:t>
      </w:r>
      <w:r w:rsidR="008F6241">
        <w:rPr>
          <w:spacing w:val="-1"/>
          <w:sz w:val="28"/>
          <w:szCs w:val="28"/>
        </w:rPr>
        <w:t>»</w:t>
      </w:r>
      <w:r w:rsidR="0094739F" w:rsidRPr="005765D4">
        <w:rPr>
          <w:spacing w:val="-1"/>
          <w:sz w:val="28"/>
          <w:szCs w:val="28"/>
        </w:rPr>
        <w:t>).</w:t>
      </w:r>
    </w:p>
    <w:p w:rsidR="0094739F" w:rsidRPr="005765D4" w:rsidRDefault="00963758" w:rsidP="00963758">
      <w:pPr>
        <w:widowControl w:val="0"/>
        <w:shd w:val="clear" w:color="auto" w:fill="FFFFFF"/>
        <w:autoSpaceDE w:val="0"/>
        <w:autoSpaceDN w:val="0"/>
        <w:adjustRightInd w:val="0"/>
        <w:ind w:right="7"/>
        <w:jc w:val="both"/>
        <w:rPr>
          <w:spacing w:val="-1"/>
          <w:sz w:val="28"/>
          <w:szCs w:val="28"/>
        </w:rPr>
      </w:pPr>
      <w:r>
        <w:rPr>
          <w:spacing w:val="-1"/>
          <w:sz w:val="28"/>
          <w:szCs w:val="28"/>
        </w:rPr>
        <w:t>*</w:t>
      </w:r>
      <w:r w:rsidR="0094739F" w:rsidRPr="005765D4">
        <w:rPr>
          <w:spacing w:val="-1"/>
          <w:sz w:val="28"/>
          <w:szCs w:val="28"/>
        </w:rPr>
        <w:t>Формировать у детей представление о том, что все увиденное, ин</w:t>
      </w:r>
      <w:r w:rsidR="0094739F" w:rsidRPr="005765D4">
        <w:rPr>
          <w:spacing w:val="-1"/>
          <w:sz w:val="28"/>
          <w:szCs w:val="28"/>
        </w:rPr>
        <w:softHyphen/>
        <w:t>тересное, новое можно отразить в собственном речевом высказывании. ,</w:t>
      </w:r>
    </w:p>
    <w:p w:rsidR="0094739F" w:rsidRPr="005765D4" w:rsidRDefault="00963758" w:rsidP="00963758">
      <w:pPr>
        <w:widowControl w:val="0"/>
        <w:shd w:val="clear" w:color="auto" w:fill="FFFFFF"/>
        <w:autoSpaceDE w:val="0"/>
        <w:autoSpaceDN w:val="0"/>
        <w:adjustRightInd w:val="0"/>
        <w:ind w:right="94"/>
        <w:jc w:val="both"/>
        <w:rPr>
          <w:spacing w:val="-1"/>
          <w:sz w:val="28"/>
          <w:szCs w:val="28"/>
        </w:rPr>
      </w:pPr>
      <w:r>
        <w:rPr>
          <w:spacing w:val="-1"/>
          <w:sz w:val="28"/>
          <w:szCs w:val="28"/>
        </w:rPr>
        <w:t>*</w:t>
      </w:r>
      <w:r w:rsidR="0094739F" w:rsidRPr="005765D4">
        <w:rPr>
          <w:spacing w:val="-1"/>
          <w:sz w:val="28"/>
          <w:szCs w:val="28"/>
        </w:rPr>
        <w:t>Создавать у детей предпосылки к развитию речи и формировать языковые способности детей.</w:t>
      </w:r>
    </w:p>
    <w:p w:rsidR="0094739F" w:rsidRPr="005765D4" w:rsidRDefault="00963758" w:rsidP="00963758">
      <w:pPr>
        <w:widowControl w:val="0"/>
        <w:shd w:val="clear" w:color="auto" w:fill="FFFFFF"/>
        <w:autoSpaceDE w:val="0"/>
        <w:autoSpaceDN w:val="0"/>
        <w:adjustRightInd w:val="0"/>
        <w:jc w:val="both"/>
        <w:rPr>
          <w:spacing w:val="-1"/>
          <w:sz w:val="28"/>
          <w:szCs w:val="28"/>
        </w:rPr>
      </w:pPr>
      <w:r>
        <w:rPr>
          <w:spacing w:val="-1"/>
          <w:sz w:val="28"/>
          <w:szCs w:val="28"/>
        </w:rPr>
        <w:t xml:space="preserve">* </w:t>
      </w:r>
      <w:r w:rsidR="0094739F" w:rsidRPr="005765D4">
        <w:rPr>
          <w:spacing w:val="-1"/>
          <w:sz w:val="28"/>
          <w:szCs w:val="28"/>
        </w:rPr>
        <w:t>Учить детей отвечать на простейшие вопросы о себе и ближайшем окружении.</w:t>
      </w:r>
    </w:p>
    <w:p w:rsidR="00CF7FB2" w:rsidRPr="005765D4" w:rsidRDefault="00CF7FB2" w:rsidP="00645189">
      <w:pPr>
        <w:jc w:val="both"/>
        <w:rPr>
          <w:sz w:val="28"/>
          <w:szCs w:val="28"/>
        </w:rPr>
      </w:pPr>
    </w:p>
    <w:p w:rsidR="00962C62" w:rsidRPr="005765D4" w:rsidRDefault="00136EA0" w:rsidP="00645189">
      <w:pPr>
        <w:jc w:val="both"/>
        <w:rPr>
          <w:sz w:val="28"/>
          <w:szCs w:val="28"/>
        </w:rPr>
      </w:pPr>
      <w:r w:rsidRPr="005765D4">
        <w:rPr>
          <w:b/>
          <w:sz w:val="28"/>
          <w:szCs w:val="28"/>
        </w:rPr>
        <w:lastRenderedPageBreak/>
        <w:t xml:space="preserve"> </w:t>
      </w:r>
      <w:r w:rsidR="00963758">
        <w:rPr>
          <w:b/>
          <w:sz w:val="28"/>
          <w:szCs w:val="28"/>
        </w:rPr>
        <w:t>5</w:t>
      </w:r>
      <w:r w:rsidR="00962C62" w:rsidRPr="005765D4">
        <w:rPr>
          <w:b/>
          <w:sz w:val="28"/>
          <w:szCs w:val="28"/>
        </w:rPr>
        <w:t xml:space="preserve">.Познавательное развитие. </w:t>
      </w:r>
      <w:r w:rsidR="00980833" w:rsidRPr="008F6241">
        <w:rPr>
          <w:sz w:val="28"/>
          <w:szCs w:val="28"/>
        </w:rPr>
        <w:t>В этом разделе планируются следующие направления работы</w:t>
      </w:r>
      <w:r w:rsidR="00980833" w:rsidRPr="005765D4">
        <w:rPr>
          <w:sz w:val="28"/>
          <w:szCs w:val="28"/>
        </w:rPr>
        <w:t>:</w:t>
      </w:r>
    </w:p>
    <w:p w:rsidR="00774EE3" w:rsidRPr="005765D4" w:rsidRDefault="00980833" w:rsidP="00262FE0">
      <w:pPr>
        <w:jc w:val="both"/>
        <w:rPr>
          <w:spacing w:val="-1"/>
          <w:sz w:val="28"/>
          <w:szCs w:val="28"/>
        </w:rPr>
      </w:pPr>
      <w:r w:rsidRPr="005765D4">
        <w:rPr>
          <w:sz w:val="28"/>
          <w:szCs w:val="28"/>
        </w:rPr>
        <w:t>*</w:t>
      </w:r>
      <w:r w:rsidR="00136EA0" w:rsidRPr="005765D4">
        <w:rPr>
          <w:sz w:val="28"/>
          <w:szCs w:val="28"/>
        </w:rPr>
        <w:t xml:space="preserve"> </w:t>
      </w:r>
      <w:r w:rsidRPr="005765D4">
        <w:rPr>
          <w:sz w:val="28"/>
          <w:szCs w:val="28"/>
        </w:rPr>
        <w:t xml:space="preserve">   </w:t>
      </w:r>
      <w:r w:rsidR="00136EA0" w:rsidRPr="005765D4">
        <w:rPr>
          <w:sz w:val="28"/>
          <w:szCs w:val="28"/>
        </w:rPr>
        <w:t xml:space="preserve">Сенсорное </w:t>
      </w:r>
      <w:r w:rsidR="008F6241" w:rsidRPr="005765D4">
        <w:rPr>
          <w:sz w:val="28"/>
          <w:szCs w:val="28"/>
        </w:rPr>
        <w:t xml:space="preserve">воспитание: </w:t>
      </w:r>
      <w:r w:rsidR="008F6241" w:rsidRPr="005765D4">
        <w:rPr>
          <w:spacing w:val="-1"/>
          <w:sz w:val="28"/>
          <w:szCs w:val="28"/>
        </w:rPr>
        <w:t>развитие</w:t>
      </w:r>
      <w:r w:rsidR="00962C62" w:rsidRPr="005765D4">
        <w:rPr>
          <w:spacing w:val="-1"/>
          <w:sz w:val="28"/>
          <w:szCs w:val="28"/>
        </w:rPr>
        <w:t xml:space="preserve"> зритель</w:t>
      </w:r>
      <w:r w:rsidR="00962C62" w:rsidRPr="005765D4">
        <w:rPr>
          <w:spacing w:val="-3"/>
          <w:sz w:val="28"/>
          <w:szCs w:val="28"/>
        </w:rPr>
        <w:t>ного восприятия и внимания, подражания, формирования целостного обра</w:t>
      </w:r>
      <w:r w:rsidR="00962C62" w:rsidRPr="005765D4">
        <w:rPr>
          <w:spacing w:val="-2"/>
          <w:sz w:val="28"/>
          <w:szCs w:val="28"/>
        </w:rPr>
        <w:t xml:space="preserve">за предметов; на развитие слухового внимания и восприятия; на развитие </w:t>
      </w:r>
      <w:r w:rsidR="00962C62" w:rsidRPr="005765D4">
        <w:rPr>
          <w:spacing w:val="-2"/>
          <w:sz w:val="28"/>
          <w:szCs w:val="28"/>
          <w:lang w:val="en-US"/>
        </w:rPr>
        <w:t>I</w:t>
      </w:r>
      <w:r w:rsidR="00962C62" w:rsidRPr="008F6241">
        <w:rPr>
          <w:spacing w:val="-2"/>
          <w:sz w:val="28"/>
          <w:szCs w:val="28"/>
        </w:rPr>
        <w:t xml:space="preserve"> </w:t>
      </w:r>
      <w:r w:rsidR="00962C62" w:rsidRPr="005765D4">
        <w:rPr>
          <w:sz w:val="28"/>
          <w:szCs w:val="28"/>
        </w:rPr>
        <w:t>тактильно-двигательного восприятия; на развитие вкусового восприят</w:t>
      </w:r>
      <w:r w:rsidR="00774EE3" w:rsidRPr="005765D4">
        <w:rPr>
          <w:sz w:val="28"/>
          <w:szCs w:val="28"/>
        </w:rPr>
        <w:t xml:space="preserve">ия. </w:t>
      </w:r>
    </w:p>
    <w:p w:rsidR="00774EE3" w:rsidRPr="005765D4" w:rsidRDefault="00980833" w:rsidP="00980833">
      <w:pPr>
        <w:shd w:val="clear" w:color="auto" w:fill="FFFFFF"/>
        <w:ind w:left="22" w:right="108"/>
        <w:jc w:val="both"/>
        <w:rPr>
          <w:sz w:val="28"/>
          <w:szCs w:val="28"/>
        </w:rPr>
      </w:pPr>
      <w:r w:rsidRPr="005765D4">
        <w:rPr>
          <w:sz w:val="28"/>
          <w:szCs w:val="28"/>
        </w:rPr>
        <w:t>*</w:t>
      </w:r>
      <w:r w:rsidR="00136EA0" w:rsidRPr="005765D4">
        <w:rPr>
          <w:sz w:val="28"/>
          <w:szCs w:val="28"/>
        </w:rPr>
        <w:t xml:space="preserve"> Формирование</w:t>
      </w:r>
      <w:r w:rsidR="00962C62" w:rsidRPr="005765D4">
        <w:rPr>
          <w:sz w:val="28"/>
          <w:szCs w:val="28"/>
        </w:rPr>
        <w:t xml:space="preserve"> наглядно-действенного </w:t>
      </w:r>
      <w:r w:rsidR="005765D4" w:rsidRPr="005765D4">
        <w:rPr>
          <w:sz w:val="28"/>
          <w:szCs w:val="28"/>
        </w:rPr>
        <w:t>мышления</w:t>
      </w:r>
      <w:r w:rsidR="00262FE0" w:rsidRPr="005765D4">
        <w:rPr>
          <w:sz w:val="28"/>
          <w:szCs w:val="28"/>
        </w:rPr>
        <w:t>:</w:t>
      </w:r>
      <w:r w:rsidR="00774EE3" w:rsidRPr="005765D4">
        <w:rPr>
          <w:sz w:val="28"/>
          <w:szCs w:val="28"/>
        </w:rPr>
        <w:t xml:space="preserve"> развитие ориентировочной деятельности, фор</w:t>
      </w:r>
      <w:r w:rsidR="00774EE3" w:rsidRPr="005765D4">
        <w:rPr>
          <w:sz w:val="28"/>
          <w:szCs w:val="28"/>
        </w:rPr>
        <w:softHyphen/>
        <w:t xml:space="preserve">мирование познавательной активности, укрепление взаимосвязи между </w:t>
      </w:r>
      <w:r w:rsidR="00774EE3" w:rsidRPr="005765D4">
        <w:rPr>
          <w:spacing w:val="-1"/>
          <w:sz w:val="28"/>
          <w:szCs w:val="28"/>
        </w:rPr>
        <w:t xml:space="preserve">основными компонентами мыслительной деятельности: действием, словом </w:t>
      </w:r>
      <w:r w:rsidR="00774EE3" w:rsidRPr="005765D4">
        <w:rPr>
          <w:sz w:val="28"/>
          <w:szCs w:val="28"/>
        </w:rPr>
        <w:t>и образом. Формирование мышления включает работу по развитию на</w:t>
      </w:r>
      <w:r w:rsidR="00774EE3" w:rsidRPr="005765D4">
        <w:rPr>
          <w:sz w:val="28"/>
          <w:szCs w:val="28"/>
        </w:rPr>
        <w:softHyphen/>
        <w:t>глядно-действенного, наглядно-образного мышления и становлению эле</w:t>
      </w:r>
      <w:r w:rsidR="00774EE3" w:rsidRPr="005765D4">
        <w:rPr>
          <w:sz w:val="28"/>
          <w:szCs w:val="28"/>
        </w:rPr>
        <w:softHyphen/>
        <w:t>ментов логического мышления.</w:t>
      </w:r>
    </w:p>
    <w:p w:rsidR="00136EA0" w:rsidRPr="005765D4" w:rsidRDefault="00980833" w:rsidP="005765D4">
      <w:pPr>
        <w:shd w:val="clear" w:color="auto" w:fill="FFFFFF"/>
        <w:spacing w:before="151"/>
        <w:jc w:val="both"/>
        <w:rPr>
          <w:spacing w:val="-1"/>
          <w:sz w:val="28"/>
          <w:szCs w:val="28"/>
        </w:rPr>
      </w:pPr>
      <w:r w:rsidRPr="005765D4">
        <w:rPr>
          <w:b/>
          <w:sz w:val="28"/>
          <w:szCs w:val="28"/>
        </w:rPr>
        <w:t xml:space="preserve">* </w:t>
      </w:r>
      <w:r w:rsidR="00136EA0" w:rsidRPr="005765D4">
        <w:rPr>
          <w:sz w:val="28"/>
          <w:szCs w:val="28"/>
        </w:rPr>
        <w:t xml:space="preserve"> Ознакомление с окружающим:</w:t>
      </w:r>
      <w:r w:rsidR="005765D4" w:rsidRPr="005765D4">
        <w:rPr>
          <w:spacing w:val="-1"/>
          <w:sz w:val="28"/>
          <w:szCs w:val="28"/>
        </w:rPr>
        <w:t xml:space="preserve"> </w:t>
      </w:r>
      <w:r w:rsidR="00262FE0" w:rsidRPr="005765D4">
        <w:rPr>
          <w:spacing w:val="-1"/>
          <w:sz w:val="28"/>
          <w:szCs w:val="28"/>
        </w:rPr>
        <w:t>формирование у детей целостного восприятия и представления</w:t>
      </w:r>
      <w:r w:rsidR="00774EE3" w:rsidRPr="005765D4">
        <w:rPr>
          <w:spacing w:val="-1"/>
          <w:sz w:val="28"/>
          <w:szCs w:val="28"/>
        </w:rPr>
        <w:t xml:space="preserve"> о различных предметах и явлениях окружающей действительности. Разделы работы по ознакомлению с окружающим включают в себя ознакомле</w:t>
      </w:r>
      <w:r w:rsidR="00774EE3" w:rsidRPr="005765D4">
        <w:rPr>
          <w:spacing w:val="-1"/>
          <w:sz w:val="28"/>
          <w:szCs w:val="28"/>
        </w:rPr>
        <w:softHyphen/>
        <w:t>ние с явлениями социальной жизни; ознакомление с предметным миром, созданным человеком; ознакомление с явлениями живой и неживой при</w:t>
      </w:r>
      <w:r w:rsidR="00774EE3" w:rsidRPr="005765D4">
        <w:rPr>
          <w:spacing w:val="-1"/>
          <w:sz w:val="28"/>
          <w:szCs w:val="28"/>
        </w:rPr>
        <w:softHyphen/>
        <w:t>роды.</w:t>
      </w:r>
    </w:p>
    <w:p w:rsidR="00136EA0" w:rsidRPr="005765D4" w:rsidRDefault="00136EA0" w:rsidP="00645189">
      <w:pPr>
        <w:jc w:val="both"/>
        <w:rPr>
          <w:sz w:val="28"/>
          <w:szCs w:val="28"/>
        </w:rPr>
      </w:pPr>
    </w:p>
    <w:p w:rsidR="005765D4" w:rsidRPr="005765D4" w:rsidRDefault="005765D4" w:rsidP="00645189">
      <w:pPr>
        <w:jc w:val="both"/>
        <w:rPr>
          <w:b/>
          <w:sz w:val="28"/>
          <w:szCs w:val="28"/>
        </w:rPr>
      </w:pPr>
      <w:r w:rsidRPr="005765D4">
        <w:rPr>
          <w:b/>
          <w:sz w:val="28"/>
          <w:szCs w:val="28"/>
        </w:rPr>
        <w:t>Календарный  план.</w:t>
      </w:r>
    </w:p>
    <w:p w:rsidR="00CE4F2B" w:rsidRPr="005765D4" w:rsidRDefault="00645189" w:rsidP="005765D4">
      <w:pPr>
        <w:pStyle w:val="ad"/>
        <w:spacing w:after="0"/>
        <w:jc w:val="both"/>
        <w:rPr>
          <w:b/>
          <w:sz w:val="28"/>
          <w:szCs w:val="28"/>
        </w:rPr>
      </w:pPr>
      <w:r w:rsidRPr="005765D4">
        <w:rPr>
          <w:b/>
          <w:sz w:val="28"/>
          <w:szCs w:val="28"/>
        </w:rPr>
        <w:t xml:space="preserve">   </w:t>
      </w:r>
      <w:r w:rsidR="00CE4F2B" w:rsidRPr="005765D4">
        <w:rPr>
          <w:sz w:val="28"/>
          <w:szCs w:val="28"/>
        </w:rPr>
        <w:t xml:space="preserve">При составлении календарного плана работы используется  система работы, отражённая в комплексном планировании для групп детей </w:t>
      </w:r>
      <w:proofErr w:type="spellStart"/>
      <w:r w:rsidR="00CE4F2B" w:rsidRPr="005765D4">
        <w:rPr>
          <w:sz w:val="28"/>
          <w:szCs w:val="28"/>
        </w:rPr>
        <w:t>разноуровневого</w:t>
      </w:r>
      <w:proofErr w:type="spellEnd"/>
      <w:r w:rsidR="00CE4F2B" w:rsidRPr="005765D4">
        <w:rPr>
          <w:sz w:val="28"/>
          <w:szCs w:val="28"/>
        </w:rPr>
        <w:t xml:space="preserve"> развития по программам М.А. Васильевой, В.В. Гербовой, </w:t>
      </w:r>
      <w:proofErr w:type="spellStart"/>
      <w:r w:rsidR="00CE4F2B" w:rsidRPr="005765D4">
        <w:rPr>
          <w:sz w:val="28"/>
          <w:szCs w:val="28"/>
        </w:rPr>
        <w:t>Т.С.Комаровой</w:t>
      </w:r>
      <w:proofErr w:type="spellEnd"/>
      <w:r w:rsidR="00CE4F2B" w:rsidRPr="005765D4">
        <w:rPr>
          <w:sz w:val="28"/>
          <w:szCs w:val="28"/>
        </w:rPr>
        <w:t xml:space="preserve">; </w:t>
      </w:r>
      <w:proofErr w:type="spellStart"/>
      <w:r w:rsidR="00CE4F2B" w:rsidRPr="005765D4">
        <w:rPr>
          <w:sz w:val="28"/>
          <w:szCs w:val="28"/>
        </w:rPr>
        <w:t>Е.А.Екжановой</w:t>
      </w:r>
      <w:proofErr w:type="spellEnd"/>
      <w:r w:rsidR="00CE4F2B" w:rsidRPr="005765D4">
        <w:rPr>
          <w:sz w:val="28"/>
          <w:szCs w:val="28"/>
        </w:rPr>
        <w:t xml:space="preserve">, Е.А. Стребелевой; Т.Б Филичёвой, Г.В.Чиркиной / автор составитель Ж.И. Старовойтова (и др.)- Волгоград: Учитель, 2010. Планирование предполагает </w:t>
      </w:r>
      <w:proofErr w:type="spellStart"/>
      <w:r w:rsidR="00CE4F2B" w:rsidRPr="005765D4">
        <w:rPr>
          <w:sz w:val="28"/>
          <w:szCs w:val="28"/>
        </w:rPr>
        <w:t>поэтапность</w:t>
      </w:r>
      <w:proofErr w:type="spellEnd"/>
      <w:r w:rsidR="00CE4F2B" w:rsidRPr="005765D4">
        <w:rPr>
          <w:sz w:val="28"/>
          <w:szCs w:val="28"/>
        </w:rPr>
        <w:t xml:space="preserve"> подачи материала от простого к сложному и методические рекомендации. Планирование включает в себя темы занятий, определены разделы работы: </w:t>
      </w:r>
      <w:proofErr w:type="spellStart"/>
      <w:r w:rsidR="00CE4F2B" w:rsidRPr="005765D4">
        <w:rPr>
          <w:sz w:val="28"/>
          <w:szCs w:val="28"/>
        </w:rPr>
        <w:t>импрессивная</w:t>
      </w:r>
      <w:proofErr w:type="spellEnd"/>
      <w:r w:rsidR="00CE4F2B" w:rsidRPr="005765D4">
        <w:rPr>
          <w:sz w:val="28"/>
          <w:szCs w:val="28"/>
        </w:rPr>
        <w:t xml:space="preserve"> речь, экспрессивная речь, грамматические категории, связная речь, сенсорное развитие, слуховое восприятие.  По этим разделам составляются  индивидуальные занятия. При работе с поведенческими проблемами используются элементы АВА терапии. В рамках одной и той же темы,   разными методами и приёмами решаются  </w:t>
      </w:r>
      <w:r w:rsidR="00CE4F2B" w:rsidRPr="005765D4">
        <w:rPr>
          <w:b/>
          <w:sz w:val="28"/>
          <w:szCs w:val="28"/>
        </w:rPr>
        <w:t xml:space="preserve">актуальные задачи </w:t>
      </w:r>
      <w:r w:rsidR="00CE4F2B" w:rsidRPr="005765D4">
        <w:rPr>
          <w:sz w:val="28"/>
          <w:szCs w:val="28"/>
        </w:rPr>
        <w:t>индивидуальной коррекционной помощи:</w:t>
      </w:r>
    </w:p>
    <w:p w:rsidR="00CE4F2B" w:rsidRPr="005765D4" w:rsidRDefault="00CE4F2B" w:rsidP="00CE4F2B">
      <w:pPr>
        <w:tabs>
          <w:tab w:val="left" w:pos="960"/>
        </w:tabs>
        <w:ind w:firstLine="567"/>
        <w:jc w:val="both"/>
        <w:rPr>
          <w:sz w:val="28"/>
          <w:szCs w:val="28"/>
        </w:rPr>
      </w:pPr>
      <w:r w:rsidRPr="005765D4">
        <w:rPr>
          <w:sz w:val="28"/>
          <w:szCs w:val="28"/>
        </w:rPr>
        <w:t>-Формирование потребности эмоционально-</w:t>
      </w:r>
      <w:r w:rsidR="008F6241" w:rsidRPr="005765D4">
        <w:rPr>
          <w:sz w:val="28"/>
          <w:szCs w:val="28"/>
        </w:rPr>
        <w:t>личностного контакта</w:t>
      </w:r>
      <w:r w:rsidRPr="005765D4">
        <w:rPr>
          <w:sz w:val="28"/>
          <w:szCs w:val="28"/>
        </w:rPr>
        <w:t xml:space="preserve"> со взрослым.</w:t>
      </w:r>
    </w:p>
    <w:p w:rsidR="00CE4F2B" w:rsidRPr="005765D4" w:rsidRDefault="00CE4F2B" w:rsidP="00CE4F2B">
      <w:pPr>
        <w:tabs>
          <w:tab w:val="left" w:pos="960"/>
        </w:tabs>
        <w:ind w:firstLine="567"/>
        <w:jc w:val="both"/>
        <w:rPr>
          <w:sz w:val="28"/>
          <w:szCs w:val="28"/>
        </w:rPr>
      </w:pPr>
      <w:r w:rsidRPr="005765D4">
        <w:rPr>
          <w:sz w:val="28"/>
          <w:szCs w:val="28"/>
        </w:rPr>
        <w:t>-Обучение первичным способам усвоения общественного опыта (совместные действия ребёнка со взрослым в предметно-игровой ситуации, подражание действиям взрослого).</w:t>
      </w:r>
    </w:p>
    <w:p w:rsidR="00CE4F2B" w:rsidRPr="005765D4" w:rsidRDefault="00CE4F2B" w:rsidP="00CE4F2B">
      <w:pPr>
        <w:tabs>
          <w:tab w:val="left" w:pos="960"/>
        </w:tabs>
        <w:ind w:firstLine="567"/>
        <w:jc w:val="both"/>
        <w:rPr>
          <w:sz w:val="28"/>
          <w:szCs w:val="28"/>
        </w:rPr>
      </w:pPr>
      <w:r w:rsidRPr="005765D4">
        <w:rPr>
          <w:sz w:val="28"/>
          <w:szCs w:val="28"/>
        </w:rPr>
        <w:t>-Обучение пониманию и воспроизведению указательного жеста рукой и указательным пальцем.</w:t>
      </w:r>
    </w:p>
    <w:p w:rsidR="00CE4F2B" w:rsidRPr="005765D4" w:rsidRDefault="00CE4F2B" w:rsidP="00CE4F2B">
      <w:pPr>
        <w:tabs>
          <w:tab w:val="left" w:pos="960"/>
        </w:tabs>
        <w:ind w:firstLine="567"/>
        <w:jc w:val="both"/>
        <w:rPr>
          <w:sz w:val="28"/>
          <w:szCs w:val="28"/>
        </w:rPr>
      </w:pPr>
      <w:r w:rsidRPr="005765D4">
        <w:rPr>
          <w:sz w:val="28"/>
          <w:szCs w:val="28"/>
        </w:rPr>
        <w:t>-Обучение выполнению элементарной бытовой инструкции, регламентирующей какое-либо действие ребёнка в определённой ситуации.</w:t>
      </w:r>
    </w:p>
    <w:p w:rsidR="00CE4F2B" w:rsidRPr="005765D4" w:rsidRDefault="00CE4F2B" w:rsidP="00CE4F2B">
      <w:pPr>
        <w:tabs>
          <w:tab w:val="left" w:pos="960"/>
        </w:tabs>
        <w:ind w:firstLine="567"/>
        <w:jc w:val="both"/>
        <w:rPr>
          <w:sz w:val="28"/>
          <w:szCs w:val="28"/>
        </w:rPr>
      </w:pPr>
      <w:r w:rsidRPr="005765D4">
        <w:rPr>
          <w:sz w:val="28"/>
          <w:szCs w:val="28"/>
        </w:rPr>
        <w:t>-Формирование у ребёнка представления о себе, о собственных эмоциональных состояниях, потребностях, интересах.</w:t>
      </w:r>
    </w:p>
    <w:p w:rsidR="00CE4F2B" w:rsidRPr="005765D4" w:rsidRDefault="00CE4F2B" w:rsidP="00CE4F2B">
      <w:pPr>
        <w:tabs>
          <w:tab w:val="left" w:pos="960"/>
        </w:tabs>
        <w:ind w:firstLine="567"/>
        <w:jc w:val="both"/>
        <w:rPr>
          <w:sz w:val="28"/>
          <w:szCs w:val="28"/>
        </w:rPr>
      </w:pPr>
      <w:r w:rsidRPr="005765D4">
        <w:rPr>
          <w:sz w:val="28"/>
          <w:szCs w:val="28"/>
        </w:rPr>
        <w:lastRenderedPageBreak/>
        <w:t>- Формирование представления о своей семье и о взаимоотношениях в семье.</w:t>
      </w:r>
    </w:p>
    <w:p w:rsidR="00CE4F2B" w:rsidRPr="005765D4" w:rsidRDefault="00CE4F2B" w:rsidP="00CE4F2B">
      <w:pPr>
        <w:tabs>
          <w:tab w:val="left" w:pos="960"/>
        </w:tabs>
        <w:ind w:firstLine="567"/>
        <w:jc w:val="both"/>
        <w:rPr>
          <w:sz w:val="28"/>
          <w:szCs w:val="28"/>
        </w:rPr>
      </w:pPr>
      <w:r w:rsidRPr="005765D4">
        <w:rPr>
          <w:sz w:val="28"/>
          <w:szCs w:val="28"/>
        </w:rPr>
        <w:t xml:space="preserve">-Формирование у детей уверенности, чувства </w:t>
      </w:r>
      <w:proofErr w:type="spellStart"/>
      <w:r w:rsidRPr="005765D4">
        <w:rPr>
          <w:sz w:val="28"/>
          <w:szCs w:val="28"/>
        </w:rPr>
        <w:t>раскрепощённости</w:t>
      </w:r>
      <w:proofErr w:type="spellEnd"/>
      <w:r w:rsidRPr="005765D4">
        <w:rPr>
          <w:sz w:val="28"/>
          <w:szCs w:val="28"/>
        </w:rPr>
        <w:t xml:space="preserve"> и защищённости в условиях психологического комфорта.</w:t>
      </w:r>
    </w:p>
    <w:p w:rsidR="00CE4F2B" w:rsidRPr="005765D4" w:rsidRDefault="00CE4F2B" w:rsidP="00CE4F2B">
      <w:pPr>
        <w:tabs>
          <w:tab w:val="left" w:pos="960"/>
        </w:tabs>
        <w:ind w:firstLine="567"/>
        <w:jc w:val="both"/>
        <w:rPr>
          <w:sz w:val="28"/>
          <w:szCs w:val="28"/>
        </w:rPr>
      </w:pPr>
      <w:r w:rsidRPr="005765D4">
        <w:rPr>
          <w:sz w:val="28"/>
          <w:szCs w:val="28"/>
        </w:rPr>
        <w:t>-Формирование тактильно-эмоциональных способов выражения чувства привязанности к маме, членам семьи.</w:t>
      </w:r>
    </w:p>
    <w:p w:rsidR="00CE4F2B" w:rsidRPr="005765D4" w:rsidRDefault="00CE4F2B" w:rsidP="00CE4F2B">
      <w:pPr>
        <w:tabs>
          <w:tab w:val="left" w:pos="960"/>
        </w:tabs>
        <w:ind w:firstLine="567"/>
        <w:jc w:val="both"/>
        <w:rPr>
          <w:sz w:val="28"/>
          <w:szCs w:val="28"/>
        </w:rPr>
      </w:pPr>
      <w:r w:rsidRPr="005765D4">
        <w:rPr>
          <w:sz w:val="28"/>
          <w:szCs w:val="28"/>
        </w:rPr>
        <w:t>- Фиксирование взгляда на лице взрослого.</w:t>
      </w:r>
    </w:p>
    <w:p w:rsidR="00CE4F2B" w:rsidRPr="005765D4" w:rsidRDefault="00CE4F2B" w:rsidP="00CE4F2B">
      <w:pPr>
        <w:tabs>
          <w:tab w:val="left" w:pos="960"/>
        </w:tabs>
        <w:ind w:firstLine="567"/>
        <w:jc w:val="both"/>
        <w:rPr>
          <w:sz w:val="28"/>
          <w:szCs w:val="28"/>
        </w:rPr>
      </w:pPr>
      <w:r w:rsidRPr="005765D4">
        <w:rPr>
          <w:sz w:val="28"/>
          <w:szCs w:val="28"/>
        </w:rPr>
        <w:t xml:space="preserve">- Формирование непосредственного интереса к игрушкам, предметам и действиям с ними, фиксирование взгляда, выполнение адекватных действий с предметами. </w:t>
      </w:r>
    </w:p>
    <w:p w:rsidR="00136EA0" w:rsidRPr="005765D4" w:rsidRDefault="005765D4" w:rsidP="005765D4">
      <w:pPr>
        <w:spacing w:line="24" w:lineRule="atLeast"/>
        <w:jc w:val="both"/>
        <w:rPr>
          <w:sz w:val="28"/>
          <w:szCs w:val="28"/>
        </w:rPr>
      </w:pPr>
      <w:r w:rsidRPr="005765D4">
        <w:rPr>
          <w:color w:val="FF0000"/>
          <w:sz w:val="28"/>
          <w:szCs w:val="28"/>
        </w:rPr>
        <w:t xml:space="preserve">            </w:t>
      </w:r>
      <w:r w:rsidR="00136EA0" w:rsidRPr="005765D4">
        <w:rPr>
          <w:sz w:val="28"/>
          <w:szCs w:val="28"/>
        </w:rPr>
        <w:t>На первом этапе установления контакта с ребенком, содержание, приемы, методы, используемые в работе,</w:t>
      </w:r>
      <w:r w:rsidR="00645189" w:rsidRPr="005765D4">
        <w:rPr>
          <w:sz w:val="28"/>
          <w:szCs w:val="28"/>
        </w:rPr>
        <w:t xml:space="preserve"> посо</w:t>
      </w:r>
      <w:r w:rsidR="00136EA0" w:rsidRPr="005765D4">
        <w:rPr>
          <w:sz w:val="28"/>
          <w:szCs w:val="28"/>
        </w:rPr>
        <w:t xml:space="preserve">бия, игрушки, стимульный материал и т.д. </w:t>
      </w:r>
      <w:r w:rsidR="00CE4F2B" w:rsidRPr="005765D4">
        <w:rPr>
          <w:sz w:val="28"/>
          <w:szCs w:val="28"/>
        </w:rPr>
        <w:t>применяется в каждом случае свои</w:t>
      </w:r>
      <w:r w:rsidR="00136EA0" w:rsidRPr="005765D4">
        <w:rPr>
          <w:sz w:val="28"/>
          <w:szCs w:val="28"/>
        </w:rPr>
        <w:t>, индивидуально, в зависимости от интересов, желаний ребенка, его состояния.</w:t>
      </w:r>
    </w:p>
    <w:p w:rsidR="00136EA0" w:rsidRPr="005765D4" w:rsidRDefault="00136EA0" w:rsidP="00645189">
      <w:pPr>
        <w:spacing w:line="24" w:lineRule="atLeast"/>
        <w:ind w:firstLine="709"/>
        <w:jc w:val="both"/>
        <w:rPr>
          <w:sz w:val="28"/>
          <w:szCs w:val="28"/>
        </w:rPr>
      </w:pPr>
      <w:r w:rsidRPr="005765D4">
        <w:rPr>
          <w:sz w:val="28"/>
          <w:szCs w:val="28"/>
        </w:rPr>
        <w:t>Далее, с постепенным усложнением и расширением контактов, возможно использование более многочисленных игровых и учебных стимулов.</w:t>
      </w:r>
    </w:p>
    <w:p w:rsidR="00136EA0" w:rsidRPr="005765D4" w:rsidRDefault="00136EA0" w:rsidP="00645189">
      <w:pPr>
        <w:spacing w:line="24" w:lineRule="atLeast"/>
        <w:ind w:firstLine="709"/>
        <w:jc w:val="both"/>
        <w:rPr>
          <w:sz w:val="28"/>
          <w:szCs w:val="28"/>
        </w:rPr>
      </w:pPr>
    </w:p>
    <w:p w:rsidR="00136EA0" w:rsidRPr="005765D4" w:rsidRDefault="00136EA0" w:rsidP="00645189">
      <w:pPr>
        <w:ind w:left="720"/>
        <w:jc w:val="both"/>
        <w:rPr>
          <w:b/>
          <w:sz w:val="28"/>
          <w:szCs w:val="28"/>
        </w:rPr>
      </w:pPr>
      <w:r w:rsidRPr="005765D4">
        <w:rPr>
          <w:b/>
          <w:sz w:val="28"/>
          <w:szCs w:val="28"/>
        </w:rPr>
        <w:t>Описание учебно-методического и материально-технического обеспечения образовательного процесса</w:t>
      </w:r>
    </w:p>
    <w:p w:rsidR="00136EA0" w:rsidRPr="005765D4" w:rsidRDefault="00136EA0" w:rsidP="00645189">
      <w:pPr>
        <w:tabs>
          <w:tab w:val="left" w:pos="960"/>
        </w:tabs>
        <w:ind w:firstLine="709"/>
        <w:jc w:val="both"/>
        <w:rPr>
          <w:sz w:val="28"/>
          <w:szCs w:val="28"/>
        </w:rPr>
      </w:pPr>
    </w:p>
    <w:p w:rsidR="00136EA0" w:rsidRPr="005765D4" w:rsidRDefault="00136EA0" w:rsidP="00645189">
      <w:pPr>
        <w:spacing w:line="276" w:lineRule="auto"/>
        <w:ind w:firstLine="567"/>
        <w:jc w:val="both"/>
        <w:rPr>
          <w:sz w:val="28"/>
          <w:szCs w:val="28"/>
        </w:rPr>
      </w:pPr>
      <w:r w:rsidRPr="005765D4">
        <w:rPr>
          <w:sz w:val="28"/>
          <w:szCs w:val="28"/>
        </w:rPr>
        <w:t xml:space="preserve">Реализация образовательных задач в разном объеме осуществляется в различных видах организованной образовательной деятельности дошкольников под руководством специалиста (учителя-дефектолога). </w:t>
      </w:r>
      <w:r w:rsidRPr="005765D4">
        <w:rPr>
          <w:rStyle w:val="FontStyle68"/>
          <w:sz w:val="28"/>
          <w:szCs w:val="28"/>
        </w:rPr>
        <w:t xml:space="preserve"> Весь к</w:t>
      </w:r>
      <w:r w:rsidRPr="005765D4">
        <w:rPr>
          <w:sz w:val="28"/>
          <w:szCs w:val="28"/>
        </w:rPr>
        <w:t>оррекционно-развивающий процесс придерживается</w:t>
      </w:r>
      <w:r w:rsidRPr="005765D4">
        <w:rPr>
          <w:rStyle w:val="FontStyle68"/>
          <w:sz w:val="28"/>
          <w:szCs w:val="28"/>
        </w:rPr>
        <w:t xml:space="preserve"> определенных лексических тем.  </w:t>
      </w:r>
      <w:r w:rsidRPr="005765D4">
        <w:rPr>
          <w:sz w:val="28"/>
          <w:szCs w:val="28"/>
        </w:rPr>
        <w:t xml:space="preserve">Дидактический материал подчинен лексической теме недели. </w:t>
      </w:r>
    </w:p>
    <w:p w:rsidR="00136EA0" w:rsidRPr="005765D4" w:rsidRDefault="00136EA0" w:rsidP="00645189">
      <w:pPr>
        <w:spacing w:line="276" w:lineRule="auto"/>
        <w:ind w:firstLine="567"/>
        <w:jc w:val="both"/>
        <w:rPr>
          <w:sz w:val="28"/>
          <w:szCs w:val="28"/>
        </w:rPr>
      </w:pPr>
      <w:r w:rsidRPr="005765D4">
        <w:rPr>
          <w:sz w:val="28"/>
          <w:szCs w:val="28"/>
        </w:rPr>
        <w:t xml:space="preserve">Программа разделена на три этапа:  </w:t>
      </w:r>
    </w:p>
    <w:p w:rsidR="00136EA0" w:rsidRPr="005765D4" w:rsidRDefault="00136EA0" w:rsidP="00645189">
      <w:pPr>
        <w:numPr>
          <w:ilvl w:val="0"/>
          <w:numId w:val="14"/>
        </w:numPr>
        <w:spacing w:line="276" w:lineRule="auto"/>
        <w:ind w:firstLine="567"/>
        <w:jc w:val="both"/>
        <w:rPr>
          <w:sz w:val="28"/>
          <w:szCs w:val="28"/>
        </w:rPr>
      </w:pPr>
      <w:r w:rsidRPr="005765D4">
        <w:rPr>
          <w:sz w:val="28"/>
          <w:szCs w:val="28"/>
        </w:rPr>
        <w:t>диагностический;</w:t>
      </w:r>
    </w:p>
    <w:p w:rsidR="00136EA0" w:rsidRPr="005765D4" w:rsidRDefault="00136EA0" w:rsidP="00645189">
      <w:pPr>
        <w:numPr>
          <w:ilvl w:val="0"/>
          <w:numId w:val="14"/>
        </w:numPr>
        <w:spacing w:line="276" w:lineRule="auto"/>
        <w:ind w:firstLine="567"/>
        <w:jc w:val="both"/>
        <w:rPr>
          <w:sz w:val="28"/>
          <w:szCs w:val="28"/>
        </w:rPr>
      </w:pPr>
      <w:r w:rsidRPr="005765D4">
        <w:rPr>
          <w:sz w:val="28"/>
          <w:szCs w:val="28"/>
        </w:rPr>
        <w:t xml:space="preserve"> обучающий;</w:t>
      </w:r>
    </w:p>
    <w:p w:rsidR="00136EA0" w:rsidRPr="005765D4" w:rsidRDefault="00136EA0" w:rsidP="00645189">
      <w:pPr>
        <w:numPr>
          <w:ilvl w:val="0"/>
          <w:numId w:val="14"/>
        </w:numPr>
        <w:spacing w:line="276" w:lineRule="auto"/>
        <w:ind w:firstLine="567"/>
        <w:jc w:val="both"/>
        <w:rPr>
          <w:sz w:val="28"/>
          <w:szCs w:val="28"/>
        </w:rPr>
      </w:pPr>
      <w:r w:rsidRPr="005765D4">
        <w:rPr>
          <w:sz w:val="28"/>
          <w:szCs w:val="28"/>
        </w:rPr>
        <w:t xml:space="preserve"> обобщающий.</w:t>
      </w:r>
    </w:p>
    <w:p w:rsidR="00136EA0" w:rsidRPr="005765D4" w:rsidRDefault="00136EA0" w:rsidP="00645189">
      <w:pPr>
        <w:shd w:val="clear" w:color="auto" w:fill="FFFFFF"/>
        <w:ind w:firstLine="567"/>
        <w:jc w:val="both"/>
        <w:rPr>
          <w:sz w:val="28"/>
          <w:szCs w:val="28"/>
        </w:rPr>
      </w:pPr>
      <w:r w:rsidRPr="005765D4">
        <w:rPr>
          <w:sz w:val="28"/>
          <w:szCs w:val="28"/>
        </w:rPr>
        <w:t>Соответствие среды возрастным возможностям детей и содержанию программы. Материал, оборудование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36EA0" w:rsidRPr="005765D4" w:rsidRDefault="00CE4F2B" w:rsidP="00CE4F2B">
      <w:pPr>
        <w:shd w:val="clear" w:color="auto" w:fill="FFFFFF"/>
        <w:ind w:firstLine="567"/>
        <w:jc w:val="both"/>
        <w:rPr>
          <w:sz w:val="28"/>
          <w:szCs w:val="28"/>
        </w:rPr>
      </w:pPr>
      <w:r w:rsidRPr="005765D4">
        <w:rPr>
          <w:sz w:val="28"/>
          <w:szCs w:val="28"/>
        </w:rPr>
        <w:t>В кабинете для занятий: с</w:t>
      </w:r>
      <w:r w:rsidR="00136EA0" w:rsidRPr="005765D4">
        <w:rPr>
          <w:sz w:val="28"/>
          <w:szCs w:val="28"/>
        </w:rPr>
        <w:t>толы, стулья, соответствующие росту ребёнка; магнитная доска; настольно-печатные, дидактические игры и пособия; наглядный и раздаточный материал по лексическим темам; сюжетные игрушки; развивающие пособия; наборы</w:t>
      </w:r>
      <w:r w:rsidRPr="005765D4">
        <w:rPr>
          <w:sz w:val="28"/>
          <w:szCs w:val="28"/>
        </w:rPr>
        <w:t xml:space="preserve"> для художественного </w:t>
      </w:r>
      <w:r w:rsidR="008F6241" w:rsidRPr="005765D4">
        <w:rPr>
          <w:sz w:val="28"/>
          <w:szCs w:val="28"/>
        </w:rPr>
        <w:t>творчества; счётный</w:t>
      </w:r>
      <w:r w:rsidR="00136EA0" w:rsidRPr="005765D4">
        <w:rPr>
          <w:sz w:val="28"/>
          <w:szCs w:val="28"/>
        </w:rPr>
        <w:t xml:space="preserve"> мат</w:t>
      </w:r>
      <w:r w:rsidRPr="005765D4">
        <w:rPr>
          <w:sz w:val="28"/>
          <w:szCs w:val="28"/>
        </w:rPr>
        <w:t>ериал; диагностический материал;</w:t>
      </w:r>
      <w:r w:rsidR="00136EA0" w:rsidRPr="005765D4">
        <w:rPr>
          <w:sz w:val="28"/>
          <w:szCs w:val="28"/>
        </w:rPr>
        <w:t xml:space="preserve"> аудиотека детских песенок, </w:t>
      </w:r>
      <w:r w:rsidR="008F6241" w:rsidRPr="005765D4">
        <w:rPr>
          <w:sz w:val="28"/>
          <w:szCs w:val="28"/>
        </w:rPr>
        <w:t>тематических игр</w:t>
      </w:r>
      <w:r w:rsidR="00136EA0" w:rsidRPr="005765D4">
        <w:rPr>
          <w:sz w:val="28"/>
          <w:szCs w:val="28"/>
        </w:rPr>
        <w:t xml:space="preserve"> для мелкой моторик</w:t>
      </w:r>
      <w:r w:rsidRPr="005765D4">
        <w:rPr>
          <w:sz w:val="28"/>
          <w:szCs w:val="28"/>
        </w:rPr>
        <w:t>и (пальчиковая гимнастика);</w:t>
      </w:r>
      <w:r w:rsidR="00136EA0" w:rsidRPr="005765D4">
        <w:rPr>
          <w:sz w:val="28"/>
          <w:szCs w:val="28"/>
        </w:rPr>
        <w:t xml:space="preserve"> методическая литература, канцелярские т</w:t>
      </w:r>
      <w:r w:rsidRPr="005765D4">
        <w:rPr>
          <w:sz w:val="28"/>
          <w:szCs w:val="28"/>
        </w:rPr>
        <w:t>овары.</w:t>
      </w:r>
    </w:p>
    <w:p w:rsidR="00963758" w:rsidRDefault="00963758" w:rsidP="005765D4">
      <w:pPr>
        <w:tabs>
          <w:tab w:val="left" w:pos="960"/>
        </w:tabs>
        <w:jc w:val="both"/>
        <w:rPr>
          <w:sz w:val="28"/>
          <w:szCs w:val="28"/>
        </w:rPr>
      </w:pPr>
    </w:p>
    <w:p w:rsidR="00963758" w:rsidRDefault="00963758" w:rsidP="005765D4">
      <w:pPr>
        <w:tabs>
          <w:tab w:val="left" w:pos="960"/>
        </w:tabs>
        <w:jc w:val="both"/>
        <w:rPr>
          <w:sz w:val="28"/>
          <w:szCs w:val="28"/>
        </w:rPr>
      </w:pPr>
    </w:p>
    <w:p w:rsidR="00136EA0" w:rsidRPr="005765D4" w:rsidRDefault="00CE4F2B" w:rsidP="008F6241">
      <w:pPr>
        <w:tabs>
          <w:tab w:val="left" w:pos="960"/>
        </w:tabs>
        <w:ind w:firstLine="567"/>
        <w:jc w:val="both"/>
        <w:rPr>
          <w:b/>
          <w:sz w:val="28"/>
          <w:szCs w:val="28"/>
        </w:rPr>
      </w:pPr>
      <w:r w:rsidRPr="005765D4">
        <w:rPr>
          <w:b/>
          <w:sz w:val="28"/>
          <w:szCs w:val="28"/>
        </w:rPr>
        <w:lastRenderedPageBreak/>
        <w:t>Л</w:t>
      </w:r>
      <w:r w:rsidR="00136EA0" w:rsidRPr="005765D4">
        <w:rPr>
          <w:b/>
          <w:sz w:val="28"/>
          <w:szCs w:val="28"/>
        </w:rPr>
        <w:t>итература:</w:t>
      </w:r>
    </w:p>
    <w:p w:rsidR="00136EA0" w:rsidRPr="005765D4" w:rsidRDefault="00136EA0" w:rsidP="008F6241">
      <w:pPr>
        <w:spacing w:line="24" w:lineRule="atLeast"/>
        <w:ind w:firstLine="567"/>
        <w:jc w:val="both"/>
        <w:rPr>
          <w:sz w:val="28"/>
          <w:szCs w:val="28"/>
        </w:rPr>
      </w:pPr>
      <w:r w:rsidRPr="005765D4">
        <w:rPr>
          <w:sz w:val="28"/>
          <w:szCs w:val="28"/>
        </w:rPr>
        <w:t xml:space="preserve">1. «От рождения до школы. Основная общеобразовательная программа» / Под ред. Н. Е. </w:t>
      </w:r>
      <w:proofErr w:type="spellStart"/>
      <w:r w:rsidRPr="005765D4">
        <w:rPr>
          <w:sz w:val="28"/>
          <w:szCs w:val="28"/>
        </w:rPr>
        <w:t>Вераксы</w:t>
      </w:r>
      <w:proofErr w:type="spellEnd"/>
      <w:r w:rsidRPr="005765D4">
        <w:rPr>
          <w:sz w:val="28"/>
          <w:szCs w:val="28"/>
        </w:rPr>
        <w:t>, Т. С. Комаровой, М. А. Васильевой.  Москва.2013.</w:t>
      </w:r>
    </w:p>
    <w:p w:rsidR="00136EA0" w:rsidRPr="005765D4" w:rsidRDefault="00136EA0" w:rsidP="008F6241">
      <w:pPr>
        <w:spacing w:line="24" w:lineRule="atLeast"/>
        <w:ind w:firstLine="567"/>
        <w:jc w:val="both"/>
        <w:rPr>
          <w:sz w:val="28"/>
          <w:szCs w:val="28"/>
        </w:rPr>
      </w:pPr>
      <w:r w:rsidRPr="005765D4">
        <w:rPr>
          <w:sz w:val="28"/>
          <w:szCs w:val="28"/>
        </w:rPr>
        <w:t xml:space="preserve">2. Е.А. </w:t>
      </w:r>
      <w:proofErr w:type="spellStart"/>
      <w:r w:rsidRPr="005765D4">
        <w:rPr>
          <w:sz w:val="28"/>
          <w:szCs w:val="28"/>
        </w:rPr>
        <w:t>Екжанова</w:t>
      </w:r>
      <w:proofErr w:type="spellEnd"/>
      <w:r w:rsidRPr="005765D4">
        <w:rPr>
          <w:sz w:val="28"/>
          <w:szCs w:val="28"/>
        </w:rPr>
        <w:t>, Е.А. Стребелева</w:t>
      </w:r>
      <w:r w:rsidR="008F6241">
        <w:rPr>
          <w:sz w:val="28"/>
          <w:szCs w:val="28"/>
        </w:rPr>
        <w:t xml:space="preserve"> </w:t>
      </w:r>
      <w:r w:rsidRPr="005765D4">
        <w:rPr>
          <w:sz w:val="28"/>
          <w:szCs w:val="28"/>
        </w:rPr>
        <w:t>«</w:t>
      </w:r>
      <w:r w:rsidRPr="005765D4">
        <w:rPr>
          <w:color w:val="000000"/>
          <w:kern w:val="36"/>
          <w:sz w:val="28"/>
          <w:szCs w:val="28"/>
        </w:rPr>
        <w:t>Программа дошкольных образовательных учреждений компенсирующего вида для детей с нарушением интеллекта</w:t>
      </w:r>
      <w:r w:rsidRPr="005765D4">
        <w:rPr>
          <w:sz w:val="28"/>
          <w:szCs w:val="28"/>
        </w:rPr>
        <w:t>». Москва, «Просвещение», 2003.</w:t>
      </w:r>
    </w:p>
    <w:p w:rsidR="00136EA0" w:rsidRPr="005765D4" w:rsidRDefault="00136EA0" w:rsidP="008F6241">
      <w:pPr>
        <w:tabs>
          <w:tab w:val="left" w:pos="960"/>
        </w:tabs>
        <w:ind w:firstLine="567"/>
        <w:jc w:val="both"/>
        <w:rPr>
          <w:sz w:val="28"/>
          <w:szCs w:val="28"/>
        </w:rPr>
      </w:pPr>
      <w:r w:rsidRPr="005765D4">
        <w:rPr>
          <w:sz w:val="28"/>
          <w:szCs w:val="28"/>
        </w:rPr>
        <w:t>3.С.А. Морозов «Основы диагностики и коррекции расстройств аутистического спектра».</w:t>
      </w:r>
      <w:r w:rsidR="008F6241">
        <w:rPr>
          <w:sz w:val="28"/>
          <w:szCs w:val="28"/>
        </w:rPr>
        <w:t xml:space="preserve"> </w:t>
      </w:r>
      <w:r w:rsidRPr="005765D4">
        <w:rPr>
          <w:sz w:val="28"/>
          <w:szCs w:val="28"/>
        </w:rPr>
        <w:t>Москва 2014.</w:t>
      </w:r>
    </w:p>
    <w:p w:rsidR="00136EA0" w:rsidRPr="005765D4" w:rsidRDefault="00136EA0" w:rsidP="008F6241">
      <w:pPr>
        <w:tabs>
          <w:tab w:val="left" w:pos="960"/>
        </w:tabs>
        <w:ind w:firstLine="567"/>
        <w:jc w:val="both"/>
        <w:rPr>
          <w:sz w:val="28"/>
          <w:szCs w:val="28"/>
        </w:rPr>
      </w:pPr>
      <w:r w:rsidRPr="005765D4">
        <w:rPr>
          <w:sz w:val="28"/>
          <w:szCs w:val="28"/>
        </w:rPr>
        <w:t>4.С.С. Морозова «Основные аспекты использования АВА при аутизме». Москва 2013.</w:t>
      </w:r>
    </w:p>
    <w:p w:rsidR="00136EA0" w:rsidRPr="005765D4" w:rsidRDefault="00136EA0" w:rsidP="008F6241">
      <w:pPr>
        <w:tabs>
          <w:tab w:val="left" w:pos="960"/>
        </w:tabs>
        <w:ind w:firstLine="567"/>
        <w:jc w:val="both"/>
        <w:rPr>
          <w:sz w:val="28"/>
          <w:szCs w:val="28"/>
        </w:rPr>
      </w:pPr>
      <w:r w:rsidRPr="005765D4">
        <w:rPr>
          <w:sz w:val="28"/>
          <w:szCs w:val="28"/>
        </w:rPr>
        <w:t>5.О.С.Никольская,  Е.Р.</w:t>
      </w:r>
      <w:r w:rsidR="008F6241">
        <w:rPr>
          <w:sz w:val="28"/>
          <w:szCs w:val="28"/>
        </w:rPr>
        <w:t xml:space="preserve"> </w:t>
      </w:r>
      <w:proofErr w:type="spellStart"/>
      <w:r w:rsidRPr="005765D4">
        <w:rPr>
          <w:sz w:val="28"/>
          <w:szCs w:val="28"/>
        </w:rPr>
        <w:t>Баенская</w:t>
      </w:r>
      <w:proofErr w:type="spellEnd"/>
      <w:r w:rsidRPr="005765D4">
        <w:rPr>
          <w:sz w:val="28"/>
          <w:szCs w:val="28"/>
        </w:rPr>
        <w:t xml:space="preserve">,  М.М. </w:t>
      </w:r>
      <w:proofErr w:type="spellStart"/>
      <w:r w:rsidRPr="005765D4">
        <w:rPr>
          <w:sz w:val="28"/>
          <w:szCs w:val="28"/>
        </w:rPr>
        <w:t>Либлинг</w:t>
      </w:r>
      <w:proofErr w:type="spellEnd"/>
      <w:r w:rsidRPr="005765D4">
        <w:rPr>
          <w:sz w:val="28"/>
          <w:szCs w:val="28"/>
        </w:rPr>
        <w:t xml:space="preserve"> «Аутичный ребёнок».</w:t>
      </w:r>
      <w:r w:rsidR="008F6241">
        <w:rPr>
          <w:sz w:val="28"/>
          <w:szCs w:val="28"/>
        </w:rPr>
        <w:t xml:space="preserve"> </w:t>
      </w:r>
      <w:r w:rsidRPr="005765D4">
        <w:rPr>
          <w:sz w:val="28"/>
          <w:szCs w:val="28"/>
        </w:rPr>
        <w:t xml:space="preserve">Москва ТЕРЕВИНФ. 2000. </w:t>
      </w:r>
    </w:p>
    <w:p w:rsidR="00136EA0" w:rsidRPr="005765D4" w:rsidRDefault="00136EA0" w:rsidP="008F6241">
      <w:pPr>
        <w:tabs>
          <w:tab w:val="left" w:pos="960"/>
        </w:tabs>
        <w:ind w:firstLine="567"/>
        <w:jc w:val="both"/>
        <w:rPr>
          <w:sz w:val="28"/>
          <w:szCs w:val="28"/>
        </w:rPr>
      </w:pPr>
      <w:r w:rsidRPr="005765D4">
        <w:rPr>
          <w:sz w:val="28"/>
          <w:szCs w:val="28"/>
        </w:rPr>
        <w:t xml:space="preserve">6.Комплексное планирование для групп детей </w:t>
      </w:r>
      <w:proofErr w:type="spellStart"/>
      <w:r w:rsidRPr="005765D4">
        <w:rPr>
          <w:sz w:val="28"/>
          <w:szCs w:val="28"/>
        </w:rPr>
        <w:t>разноуровневого</w:t>
      </w:r>
      <w:proofErr w:type="spellEnd"/>
      <w:r w:rsidRPr="005765D4">
        <w:rPr>
          <w:sz w:val="28"/>
          <w:szCs w:val="28"/>
        </w:rPr>
        <w:t xml:space="preserve"> развития по программам М.А. Васильевой, В.В. Гербовой, Т.С.</w:t>
      </w:r>
      <w:r w:rsidR="008F6241">
        <w:rPr>
          <w:sz w:val="28"/>
          <w:szCs w:val="28"/>
        </w:rPr>
        <w:t xml:space="preserve"> </w:t>
      </w:r>
      <w:r w:rsidRPr="005765D4">
        <w:rPr>
          <w:sz w:val="28"/>
          <w:szCs w:val="28"/>
        </w:rPr>
        <w:t xml:space="preserve">Комаровой; </w:t>
      </w:r>
      <w:r w:rsidR="008F6241">
        <w:rPr>
          <w:sz w:val="28"/>
          <w:szCs w:val="28"/>
        </w:rPr>
        <w:t xml:space="preserve">                           </w:t>
      </w:r>
      <w:r w:rsidRPr="005765D4">
        <w:rPr>
          <w:sz w:val="28"/>
          <w:szCs w:val="28"/>
        </w:rPr>
        <w:t>Е.А.</w:t>
      </w:r>
      <w:r w:rsidR="008F6241">
        <w:rPr>
          <w:sz w:val="28"/>
          <w:szCs w:val="28"/>
        </w:rPr>
        <w:t xml:space="preserve"> </w:t>
      </w:r>
      <w:proofErr w:type="spellStart"/>
      <w:r w:rsidRPr="005765D4">
        <w:rPr>
          <w:sz w:val="28"/>
          <w:szCs w:val="28"/>
        </w:rPr>
        <w:t>Екжановой</w:t>
      </w:r>
      <w:proofErr w:type="spellEnd"/>
      <w:r w:rsidRPr="005765D4">
        <w:rPr>
          <w:sz w:val="28"/>
          <w:szCs w:val="28"/>
        </w:rPr>
        <w:t>, Е.А. Стребелевой; Т.Б Филичёвой, Г.В.Чиркиной / автор составитель Ж.И. Старовойтова (и др.)- Волгоград: Учитель, 2010.</w:t>
      </w:r>
    </w:p>
    <w:p w:rsidR="00136EA0" w:rsidRPr="005765D4" w:rsidRDefault="00136EA0" w:rsidP="008F6241">
      <w:pPr>
        <w:tabs>
          <w:tab w:val="left" w:pos="960"/>
        </w:tabs>
        <w:ind w:firstLine="567"/>
        <w:jc w:val="both"/>
        <w:rPr>
          <w:sz w:val="28"/>
          <w:szCs w:val="28"/>
        </w:rPr>
      </w:pPr>
      <w:r w:rsidRPr="005765D4">
        <w:rPr>
          <w:sz w:val="28"/>
          <w:szCs w:val="28"/>
        </w:rPr>
        <w:t>7.Фред Р.</w:t>
      </w:r>
      <w:r w:rsidR="008F6241">
        <w:rPr>
          <w:sz w:val="28"/>
          <w:szCs w:val="28"/>
        </w:rPr>
        <w:t xml:space="preserve"> </w:t>
      </w:r>
      <w:proofErr w:type="spellStart"/>
      <w:r w:rsidRPr="005765D4">
        <w:rPr>
          <w:sz w:val="28"/>
          <w:szCs w:val="28"/>
        </w:rPr>
        <w:t>Волкмар</w:t>
      </w:r>
      <w:proofErr w:type="spellEnd"/>
      <w:r w:rsidRPr="005765D4">
        <w:rPr>
          <w:sz w:val="28"/>
          <w:szCs w:val="28"/>
        </w:rPr>
        <w:t>, Лиза А.</w:t>
      </w:r>
      <w:r w:rsidR="008F6241">
        <w:rPr>
          <w:sz w:val="28"/>
          <w:szCs w:val="28"/>
        </w:rPr>
        <w:t xml:space="preserve"> </w:t>
      </w:r>
      <w:proofErr w:type="spellStart"/>
      <w:r w:rsidRPr="005765D4">
        <w:rPr>
          <w:sz w:val="28"/>
          <w:szCs w:val="28"/>
        </w:rPr>
        <w:t>Вайзнер</w:t>
      </w:r>
      <w:proofErr w:type="spellEnd"/>
      <w:r w:rsidRPr="005765D4">
        <w:rPr>
          <w:sz w:val="28"/>
          <w:szCs w:val="28"/>
        </w:rPr>
        <w:t xml:space="preserve">  «Аутизм» Екатеринбург. Рама </w:t>
      </w:r>
      <w:proofErr w:type="spellStart"/>
      <w:r w:rsidRPr="005765D4">
        <w:rPr>
          <w:sz w:val="28"/>
          <w:szCs w:val="28"/>
        </w:rPr>
        <w:t>Паблишинг</w:t>
      </w:r>
      <w:proofErr w:type="spellEnd"/>
      <w:r w:rsidRPr="005765D4">
        <w:rPr>
          <w:sz w:val="28"/>
          <w:szCs w:val="28"/>
        </w:rPr>
        <w:t>. 2014.</w:t>
      </w:r>
    </w:p>
    <w:p w:rsidR="00136EA0" w:rsidRPr="005765D4" w:rsidRDefault="00136EA0" w:rsidP="008F6241">
      <w:pPr>
        <w:ind w:firstLine="567"/>
        <w:jc w:val="both"/>
        <w:rPr>
          <w:sz w:val="28"/>
          <w:szCs w:val="28"/>
          <w:u w:val="single"/>
        </w:rPr>
      </w:pPr>
    </w:p>
    <w:p w:rsidR="00136EA0" w:rsidRPr="005765D4" w:rsidRDefault="00136EA0" w:rsidP="008F6241">
      <w:pPr>
        <w:ind w:firstLine="567"/>
        <w:jc w:val="both"/>
        <w:rPr>
          <w:sz w:val="28"/>
          <w:szCs w:val="28"/>
          <w:u w:val="single"/>
        </w:rPr>
      </w:pPr>
    </w:p>
    <w:p w:rsidR="00136EA0" w:rsidRPr="005765D4" w:rsidRDefault="00136EA0" w:rsidP="008F6241">
      <w:pPr>
        <w:ind w:firstLine="567"/>
        <w:jc w:val="both"/>
        <w:rPr>
          <w:sz w:val="28"/>
          <w:szCs w:val="28"/>
          <w:u w:val="single"/>
        </w:rPr>
      </w:pPr>
    </w:p>
    <w:p w:rsidR="00136EA0" w:rsidRPr="005765D4" w:rsidRDefault="00136EA0" w:rsidP="008F6241">
      <w:pPr>
        <w:ind w:firstLine="567"/>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136EA0" w:rsidRPr="005765D4" w:rsidRDefault="00136EA0" w:rsidP="00645189">
      <w:pPr>
        <w:jc w:val="both"/>
        <w:rPr>
          <w:sz w:val="28"/>
          <w:szCs w:val="28"/>
          <w:u w:val="single"/>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CE4F2B" w:rsidRPr="005765D4" w:rsidRDefault="00CE4F2B" w:rsidP="00645189">
      <w:pPr>
        <w:jc w:val="both"/>
        <w:rPr>
          <w:sz w:val="28"/>
          <w:szCs w:val="28"/>
        </w:rPr>
      </w:pPr>
    </w:p>
    <w:p w:rsidR="00136EA0" w:rsidRPr="005765D4" w:rsidRDefault="00136EA0" w:rsidP="00866FCE">
      <w:pPr>
        <w:jc w:val="right"/>
        <w:rPr>
          <w:b/>
          <w:sz w:val="28"/>
          <w:szCs w:val="28"/>
        </w:rPr>
      </w:pPr>
      <w:r w:rsidRPr="005765D4">
        <w:rPr>
          <w:sz w:val="28"/>
          <w:szCs w:val="28"/>
        </w:rPr>
        <w:lastRenderedPageBreak/>
        <w:t>Приложение 1</w:t>
      </w:r>
    </w:p>
    <w:p w:rsidR="00136EA0" w:rsidRPr="005765D4" w:rsidRDefault="00866FCE" w:rsidP="00645189">
      <w:pPr>
        <w:jc w:val="both"/>
        <w:rPr>
          <w:b/>
          <w:sz w:val="28"/>
          <w:szCs w:val="28"/>
        </w:rPr>
      </w:pPr>
      <w:r w:rsidRPr="005765D4">
        <w:rPr>
          <w:b/>
          <w:sz w:val="28"/>
          <w:szCs w:val="28"/>
        </w:rPr>
        <w:t>Карта психолого</w:t>
      </w:r>
      <w:r>
        <w:rPr>
          <w:b/>
          <w:sz w:val="28"/>
          <w:szCs w:val="28"/>
        </w:rPr>
        <w:t>-</w:t>
      </w:r>
      <w:r w:rsidR="00136EA0" w:rsidRPr="005765D4">
        <w:rPr>
          <w:b/>
          <w:sz w:val="28"/>
          <w:szCs w:val="28"/>
        </w:rPr>
        <w:t xml:space="preserve">педагогического </w:t>
      </w:r>
      <w:r w:rsidRPr="005765D4">
        <w:rPr>
          <w:b/>
          <w:sz w:val="28"/>
          <w:szCs w:val="28"/>
        </w:rPr>
        <w:t>обследования ребёнка</w:t>
      </w:r>
    </w:p>
    <w:p w:rsidR="00136EA0" w:rsidRPr="005765D4" w:rsidRDefault="00136EA0" w:rsidP="00645189">
      <w:pPr>
        <w:jc w:val="both"/>
        <w:rPr>
          <w:b/>
          <w:sz w:val="28"/>
          <w:szCs w:val="28"/>
        </w:rPr>
      </w:pPr>
      <w:r w:rsidRPr="005765D4">
        <w:rPr>
          <w:b/>
          <w:sz w:val="28"/>
          <w:szCs w:val="28"/>
        </w:rPr>
        <w:t>Ф.И.ребёнка:                                                          Дата рождения:  Возраст:</w:t>
      </w:r>
    </w:p>
    <w:p w:rsidR="00136EA0" w:rsidRPr="005765D4" w:rsidRDefault="00136EA0" w:rsidP="00645189">
      <w:pPr>
        <w:jc w:val="both"/>
        <w:rPr>
          <w:b/>
          <w:sz w:val="28"/>
          <w:szCs w:val="28"/>
        </w:rPr>
      </w:pPr>
      <w:r w:rsidRPr="005765D4">
        <w:rPr>
          <w:b/>
          <w:sz w:val="28"/>
          <w:szCs w:val="28"/>
        </w:rPr>
        <w:t>Диагноз, сопутствующие заболевания:</w:t>
      </w:r>
    </w:p>
    <w:p w:rsidR="00136EA0" w:rsidRPr="005765D4" w:rsidRDefault="00136EA0" w:rsidP="00645189">
      <w:pPr>
        <w:jc w:val="both"/>
        <w:rPr>
          <w:b/>
          <w:sz w:val="28"/>
          <w:szCs w:val="28"/>
        </w:rPr>
      </w:pPr>
      <w:r w:rsidRPr="005765D4">
        <w:rPr>
          <w:b/>
          <w:sz w:val="28"/>
          <w:szCs w:val="28"/>
        </w:rPr>
        <w:t>Тип аутизма:</w:t>
      </w:r>
    </w:p>
    <w:p w:rsidR="00136EA0" w:rsidRPr="005765D4" w:rsidRDefault="00136EA0" w:rsidP="00645189">
      <w:pPr>
        <w:jc w:val="both"/>
        <w:rPr>
          <w:b/>
          <w:sz w:val="28"/>
          <w:szCs w:val="28"/>
        </w:rPr>
      </w:pPr>
      <w:r w:rsidRPr="005765D4">
        <w:rPr>
          <w:b/>
          <w:sz w:val="28"/>
          <w:szCs w:val="28"/>
        </w:rPr>
        <w:t>Характер стереотипности:</w:t>
      </w:r>
    </w:p>
    <w:p w:rsidR="00136EA0" w:rsidRPr="005765D4" w:rsidRDefault="00136EA0" w:rsidP="00645189">
      <w:pPr>
        <w:jc w:val="both"/>
        <w:rPr>
          <w:sz w:val="28"/>
          <w:szCs w:val="28"/>
        </w:rPr>
      </w:pPr>
      <w:r w:rsidRPr="005765D4">
        <w:rPr>
          <w:b/>
          <w:sz w:val="28"/>
          <w:szCs w:val="28"/>
        </w:rPr>
        <w:t xml:space="preserve">Формы </w:t>
      </w:r>
      <w:proofErr w:type="spellStart"/>
      <w:r w:rsidRPr="005765D4">
        <w:rPr>
          <w:b/>
          <w:sz w:val="28"/>
          <w:szCs w:val="28"/>
        </w:rPr>
        <w:t>аутостимуляции</w:t>
      </w:r>
      <w:proofErr w:type="spellEnd"/>
      <w:r w:rsidRPr="005765D4">
        <w:rPr>
          <w:sz w:val="28"/>
          <w:szCs w:val="28"/>
        </w:rPr>
        <w:t>:</w:t>
      </w:r>
    </w:p>
    <w:p w:rsidR="00136EA0" w:rsidRPr="005765D4" w:rsidRDefault="00136EA0" w:rsidP="00645189">
      <w:pPr>
        <w:jc w:val="both"/>
        <w:rPr>
          <w:b/>
          <w:sz w:val="28"/>
          <w:szCs w:val="28"/>
        </w:rPr>
      </w:pPr>
      <w:r w:rsidRPr="005765D4">
        <w:rPr>
          <w:b/>
          <w:sz w:val="28"/>
          <w:szCs w:val="28"/>
        </w:rPr>
        <w:t>Особенности контактов</w:t>
      </w:r>
      <w:r w:rsidRPr="005765D4">
        <w:rPr>
          <w:sz w:val="28"/>
          <w:szCs w:val="28"/>
        </w:rPr>
        <w:t>:</w:t>
      </w:r>
    </w:p>
    <w:p w:rsidR="00136EA0" w:rsidRPr="005765D4" w:rsidRDefault="00136EA0" w:rsidP="00645189">
      <w:pPr>
        <w:jc w:val="both"/>
        <w:rPr>
          <w:sz w:val="28"/>
          <w:szCs w:val="28"/>
        </w:rPr>
      </w:pPr>
      <w:r w:rsidRPr="005765D4">
        <w:rPr>
          <w:sz w:val="28"/>
          <w:szCs w:val="28"/>
        </w:rPr>
        <w:t>«Ребёнок - взрослый»</w:t>
      </w:r>
    </w:p>
    <w:p w:rsidR="00136EA0" w:rsidRPr="005765D4" w:rsidRDefault="00136EA0" w:rsidP="00645189">
      <w:pPr>
        <w:jc w:val="both"/>
        <w:rPr>
          <w:sz w:val="28"/>
          <w:szCs w:val="28"/>
        </w:rPr>
      </w:pPr>
      <w:r w:rsidRPr="005765D4">
        <w:rPr>
          <w:sz w:val="28"/>
          <w:szCs w:val="28"/>
        </w:rPr>
        <w:t>«Ребёнок-ребёнок»</w:t>
      </w:r>
    </w:p>
    <w:p w:rsidR="00136EA0" w:rsidRPr="005765D4" w:rsidRDefault="00136EA0" w:rsidP="00645189">
      <w:pPr>
        <w:jc w:val="both"/>
        <w:rPr>
          <w:sz w:val="28"/>
          <w:szCs w:val="28"/>
        </w:rPr>
      </w:pPr>
      <w:r w:rsidRPr="005765D4">
        <w:rPr>
          <w:b/>
          <w:sz w:val="28"/>
          <w:szCs w:val="28"/>
        </w:rPr>
        <w:t xml:space="preserve">Эмоции: </w:t>
      </w:r>
      <w:r w:rsidRPr="005765D4">
        <w:rPr>
          <w:sz w:val="28"/>
          <w:szCs w:val="28"/>
        </w:rPr>
        <w:t xml:space="preserve">активный, бодрый, пассивный, вялый, неадекватное поведение, «полевое» поведение, негативизм, агрессия, колебания настроения, уплощённость эмоций; глубокое нарушение аффективного контакта. </w:t>
      </w:r>
    </w:p>
    <w:p w:rsidR="00136EA0" w:rsidRPr="005765D4" w:rsidRDefault="00136EA0" w:rsidP="00645189">
      <w:pPr>
        <w:jc w:val="both"/>
        <w:rPr>
          <w:sz w:val="28"/>
          <w:szCs w:val="28"/>
        </w:rPr>
      </w:pPr>
      <w:r w:rsidRPr="005765D4">
        <w:rPr>
          <w:sz w:val="28"/>
          <w:szCs w:val="28"/>
        </w:rPr>
        <w:t>Доступные формы конструктивного взаимодействия: взаимодействие возможно в рамках интереса и стереотипий</w:t>
      </w:r>
    </w:p>
    <w:p w:rsidR="00136EA0" w:rsidRPr="005765D4" w:rsidRDefault="00136EA0" w:rsidP="00645189">
      <w:pPr>
        <w:jc w:val="both"/>
        <w:rPr>
          <w:sz w:val="28"/>
          <w:szCs w:val="28"/>
        </w:rPr>
      </w:pPr>
      <w:r w:rsidRPr="005765D4">
        <w:rPr>
          <w:sz w:val="28"/>
          <w:szCs w:val="28"/>
        </w:rPr>
        <w:t xml:space="preserve">Привязанность к маме: симбиотическая связь, эмоциональная привязанность, отсутствие привязанности, привязанность к другому близкому. </w:t>
      </w:r>
    </w:p>
    <w:p w:rsidR="00136EA0" w:rsidRPr="005765D4" w:rsidRDefault="00136EA0" w:rsidP="00645189">
      <w:pPr>
        <w:jc w:val="both"/>
        <w:rPr>
          <w:sz w:val="28"/>
          <w:szCs w:val="28"/>
        </w:rPr>
      </w:pPr>
      <w:r w:rsidRPr="005765D4">
        <w:rPr>
          <w:sz w:val="28"/>
          <w:szCs w:val="28"/>
        </w:rPr>
        <w:t>Характер глазного контакта: возможен продолжительный, адекватный контакт; «ускользающий», мимолётный взгляд; невозможно установить контакт.</w:t>
      </w:r>
    </w:p>
    <w:p w:rsidR="00136EA0" w:rsidRPr="005765D4" w:rsidRDefault="00136EA0" w:rsidP="00645189">
      <w:pPr>
        <w:jc w:val="both"/>
        <w:rPr>
          <w:sz w:val="28"/>
          <w:szCs w:val="28"/>
        </w:rPr>
      </w:pPr>
      <w:r w:rsidRPr="005765D4">
        <w:rPr>
          <w:sz w:val="28"/>
          <w:szCs w:val="28"/>
        </w:rPr>
        <w:t>Характер тактильного контакта: хорошо относится; нет реакции на тактильное воздействие; реакция резко отрицательная.</w:t>
      </w:r>
    </w:p>
    <w:p w:rsidR="00136EA0" w:rsidRPr="005765D4" w:rsidRDefault="00136EA0" w:rsidP="00645189">
      <w:pPr>
        <w:jc w:val="both"/>
        <w:rPr>
          <w:sz w:val="28"/>
          <w:szCs w:val="28"/>
        </w:rPr>
      </w:pPr>
      <w:r w:rsidRPr="005765D4">
        <w:rPr>
          <w:sz w:val="28"/>
          <w:szCs w:val="28"/>
        </w:rPr>
        <w:t xml:space="preserve">Самостоятельная активность ребёнка: </w:t>
      </w:r>
    </w:p>
    <w:p w:rsidR="00136EA0" w:rsidRPr="005765D4" w:rsidRDefault="00136EA0" w:rsidP="00645189">
      <w:pPr>
        <w:jc w:val="both"/>
        <w:rPr>
          <w:b/>
          <w:sz w:val="28"/>
          <w:szCs w:val="28"/>
        </w:rPr>
      </w:pPr>
      <w:r w:rsidRPr="005765D4">
        <w:rPr>
          <w:b/>
          <w:sz w:val="28"/>
          <w:szCs w:val="28"/>
        </w:rPr>
        <w:t xml:space="preserve">Особенности мимики: </w:t>
      </w:r>
    </w:p>
    <w:p w:rsidR="00136EA0" w:rsidRPr="005765D4" w:rsidRDefault="00136EA0" w:rsidP="00645189">
      <w:pPr>
        <w:jc w:val="both"/>
        <w:rPr>
          <w:b/>
          <w:sz w:val="28"/>
          <w:szCs w:val="28"/>
        </w:rPr>
      </w:pPr>
      <w:r w:rsidRPr="005765D4">
        <w:rPr>
          <w:b/>
          <w:sz w:val="28"/>
          <w:szCs w:val="28"/>
        </w:rPr>
        <w:t>Особенности развития моторики:</w:t>
      </w:r>
    </w:p>
    <w:p w:rsidR="00136EA0" w:rsidRPr="005765D4" w:rsidRDefault="00136EA0" w:rsidP="00645189">
      <w:pPr>
        <w:jc w:val="both"/>
        <w:rPr>
          <w:sz w:val="28"/>
          <w:szCs w:val="28"/>
        </w:rPr>
      </w:pPr>
      <w:r w:rsidRPr="005765D4">
        <w:rPr>
          <w:sz w:val="28"/>
          <w:szCs w:val="28"/>
        </w:rPr>
        <w:t>Типичные позы:</w:t>
      </w:r>
    </w:p>
    <w:p w:rsidR="00136EA0" w:rsidRPr="005765D4" w:rsidRDefault="00136EA0" w:rsidP="00645189">
      <w:pPr>
        <w:jc w:val="both"/>
        <w:rPr>
          <w:sz w:val="28"/>
          <w:szCs w:val="28"/>
        </w:rPr>
      </w:pPr>
      <w:r w:rsidRPr="005765D4">
        <w:rPr>
          <w:sz w:val="28"/>
          <w:szCs w:val="28"/>
        </w:rPr>
        <w:t xml:space="preserve">Ритм, плавность, координация движений </w:t>
      </w:r>
    </w:p>
    <w:p w:rsidR="00136EA0" w:rsidRPr="005765D4" w:rsidRDefault="00136EA0" w:rsidP="00645189">
      <w:pPr>
        <w:jc w:val="both"/>
        <w:rPr>
          <w:sz w:val="28"/>
          <w:szCs w:val="28"/>
        </w:rPr>
      </w:pPr>
      <w:r w:rsidRPr="005765D4">
        <w:rPr>
          <w:sz w:val="28"/>
          <w:szCs w:val="28"/>
        </w:rPr>
        <w:t>Моторные стереотипии:</w:t>
      </w:r>
    </w:p>
    <w:p w:rsidR="00136EA0" w:rsidRPr="005765D4" w:rsidRDefault="00136EA0" w:rsidP="00645189">
      <w:pPr>
        <w:jc w:val="both"/>
        <w:rPr>
          <w:b/>
          <w:sz w:val="28"/>
          <w:szCs w:val="28"/>
        </w:rPr>
      </w:pPr>
      <w:r w:rsidRPr="005765D4">
        <w:rPr>
          <w:sz w:val="28"/>
          <w:szCs w:val="28"/>
        </w:rPr>
        <w:t>Мелкая моторика: ведущая рука левая/правая, моторика ограничена, недостаточность мелкой моторики, без особенностей; высокий уровень непроизвольных манипуляций, произвольные затруднены.</w:t>
      </w:r>
    </w:p>
    <w:p w:rsidR="00136EA0" w:rsidRPr="005765D4" w:rsidRDefault="00136EA0" w:rsidP="00645189">
      <w:pPr>
        <w:jc w:val="both"/>
        <w:rPr>
          <w:sz w:val="28"/>
          <w:szCs w:val="28"/>
        </w:rPr>
      </w:pPr>
      <w:r w:rsidRPr="005765D4">
        <w:rPr>
          <w:b/>
          <w:sz w:val="28"/>
          <w:szCs w:val="28"/>
        </w:rPr>
        <w:t>Особенности реагирования на новую обстановку</w:t>
      </w:r>
      <w:r w:rsidRPr="005765D4">
        <w:rPr>
          <w:sz w:val="28"/>
          <w:szCs w:val="28"/>
        </w:rPr>
        <w:t>:</w:t>
      </w:r>
    </w:p>
    <w:p w:rsidR="00136EA0" w:rsidRPr="005765D4" w:rsidRDefault="00136EA0" w:rsidP="00645189">
      <w:pPr>
        <w:jc w:val="both"/>
        <w:rPr>
          <w:sz w:val="28"/>
          <w:szCs w:val="28"/>
        </w:rPr>
      </w:pPr>
      <w:r w:rsidRPr="005765D4">
        <w:rPr>
          <w:sz w:val="28"/>
          <w:szCs w:val="28"/>
        </w:rPr>
        <w:t>Наличие страхов:</w:t>
      </w:r>
    </w:p>
    <w:p w:rsidR="00136EA0" w:rsidRPr="005765D4" w:rsidRDefault="00136EA0" w:rsidP="00645189">
      <w:pPr>
        <w:jc w:val="both"/>
        <w:rPr>
          <w:sz w:val="28"/>
          <w:szCs w:val="28"/>
        </w:rPr>
      </w:pPr>
      <w:r w:rsidRPr="005765D4">
        <w:rPr>
          <w:sz w:val="28"/>
          <w:szCs w:val="28"/>
        </w:rPr>
        <w:t xml:space="preserve">Наличие </w:t>
      </w:r>
      <w:proofErr w:type="spellStart"/>
      <w:r w:rsidRPr="005765D4">
        <w:rPr>
          <w:sz w:val="28"/>
          <w:szCs w:val="28"/>
        </w:rPr>
        <w:t>гиперсензитивных</w:t>
      </w:r>
      <w:proofErr w:type="spellEnd"/>
      <w:r w:rsidRPr="005765D4">
        <w:rPr>
          <w:sz w:val="28"/>
          <w:szCs w:val="28"/>
        </w:rPr>
        <w:t xml:space="preserve"> страхов:</w:t>
      </w:r>
    </w:p>
    <w:p w:rsidR="00136EA0" w:rsidRPr="005765D4" w:rsidRDefault="00136EA0" w:rsidP="00645189">
      <w:pPr>
        <w:jc w:val="both"/>
        <w:rPr>
          <w:sz w:val="28"/>
          <w:szCs w:val="28"/>
        </w:rPr>
      </w:pPr>
      <w:r w:rsidRPr="005765D4">
        <w:rPr>
          <w:b/>
          <w:sz w:val="28"/>
          <w:szCs w:val="28"/>
        </w:rPr>
        <w:t>Особенности развития речи</w:t>
      </w:r>
      <w:r w:rsidRPr="005765D4">
        <w:rPr>
          <w:sz w:val="28"/>
          <w:szCs w:val="28"/>
        </w:rPr>
        <w:t xml:space="preserve">: понимание обращённой речи по возрасту, понимание речи на бытовом уровне, отсутствие реакции на обращённую речь; небольшой активный словарь, активный словарь по возрасту, употребление обобщённых слов, употребление личных местоимений;  наличие речи (произносит только звуки, их сочетания, отдельные слова, простые фразы, развёрнутые фразы), </w:t>
      </w:r>
      <w:proofErr w:type="spellStart"/>
      <w:r w:rsidRPr="005765D4">
        <w:rPr>
          <w:sz w:val="28"/>
          <w:szCs w:val="28"/>
        </w:rPr>
        <w:t>эхолалии</w:t>
      </w:r>
      <w:proofErr w:type="spellEnd"/>
      <w:r w:rsidRPr="005765D4">
        <w:rPr>
          <w:sz w:val="28"/>
          <w:szCs w:val="28"/>
        </w:rPr>
        <w:t xml:space="preserve">, автономность речи, способность к диалогу, нарушения звукопроизношения, </w:t>
      </w:r>
      <w:proofErr w:type="spellStart"/>
      <w:r w:rsidRPr="005765D4">
        <w:rPr>
          <w:sz w:val="28"/>
          <w:szCs w:val="28"/>
        </w:rPr>
        <w:t>аграмматизмы</w:t>
      </w:r>
      <w:proofErr w:type="spellEnd"/>
      <w:r w:rsidRPr="005765D4">
        <w:rPr>
          <w:sz w:val="28"/>
          <w:szCs w:val="28"/>
        </w:rPr>
        <w:t xml:space="preserve">; речь отсутствует, использует жесты, мимику;  </w:t>
      </w:r>
      <w:proofErr w:type="spellStart"/>
      <w:r w:rsidRPr="005765D4">
        <w:rPr>
          <w:sz w:val="28"/>
          <w:szCs w:val="28"/>
        </w:rPr>
        <w:t>мутизм</w:t>
      </w:r>
      <w:proofErr w:type="spellEnd"/>
      <w:r w:rsidRPr="005765D4">
        <w:rPr>
          <w:sz w:val="28"/>
          <w:szCs w:val="28"/>
        </w:rPr>
        <w:t>, автономная, не направленная на межличностную коммуникацию речь)</w:t>
      </w:r>
    </w:p>
    <w:p w:rsidR="00136EA0" w:rsidRPr="005765D4" w:rsidRDefault="00136EA0" w:rsidP="00645189">
      <w:pPr>
        <w:jc w:val="both"/>
        <w:rPr>
          <w:sz w:val="28"/>
          <w:szCs w:val="28"/>
        </w:rPr>
      </w:pPr>
      <w:r w:rsidRPr="005765D4">
        <w:rPr>
          <w:b/>
          <w:sz w:val="28"/>
          <w:szCs w:val="28"/>
        </w:rPr>
        <w:t>Уровень развития деятельности, особенности игры</w:t>
      </w:r>
      <w:r w:rsidRPr="005765D4">
        <w:rPr>
          <w:sz w:val="28"/>
          <w:szCs w:val="28"/>
        </w:rPr>
        <w:t xml:space="preserve">: интерес к игрушкам не проявляет, проявляет; поверхностный интерес; стойкий, избирательный; действия с игрушками неадекватные, адекватные (неспецифические </w:t>
      </w:r>
      <w:r w:rsidRPr="005765D4">
        <w:rPr>
          <w:sz w:val="28"/>
          <w:szCs w:val="28"/>
        </w:rPr>
        <w:lastRenderedPageBreak/>
        <w:t xml:space="preserve">манипуляции, специфические манипуляции, предметные действия, процессуальные действия, игра с элементами сюжета, сюжетно-ролевая игра); навязчивое стремление к повторяющимся, однообразным формам активности; поглощённость вращающимися и вращаемыми с использованием  высокого уровня тонкой моторики объектами. </w:t>
      </w:r>
    </w:p>
    <w:p w:rsidR="00136EA0" w:rsidRPr="005765D4" w:rsidRDefault="00136EA0" w:rsidP="00645189">
      <w:pPr>
        <w:jc w:val="both"/>
        <w:rPr>
          <w:sz w:val="28"/>
          <w:szCs w:val="28"/>
        </w:rPr>
      </w:pPr>
      <w:r w:rsidRPr="005765D4">
        <w:rPr>
          <w:b/>
          <w:sz w:val="28"/>
          <w:szCs w:val="28"/>
        </w:rPr>
        <w:t xml:space="preserve">Запас общих представлений: </w:t>
      </w:r>
      <w:r w:rsidRPr="005765D4">
        <w:rPr>
          <w:sz w:val="28"/>
          <w:szCs w:val="28"/>
        </w:rPr>
        <w:t>низкий, несколько снижен, соответствует возрасту</w:t>
      </w:r>
    </w:p>
    <w:p w:rsidR="00136EA0" w:rsidRPr="005765D4" w:rsidRDefault="00136EA0" w:rsidP="00645189">
      <w:pPr>
        <w:jc w:val="both"/>
        <w:rPr>
          <w:b/>
          <w:sz w:val="28"/>
          <w:szCs w:val="28"/>
        </w:rPr>
      </w:pPr>
      <w:r w:rsidRPr="005765D4">
        <w:rPr>
          <w:sz w:val="28"/>
          <w:szCs w:val="28"/>
        </w:rPr>
        <w:t>Особенности сенсорного развития</w:t>
      </w:r>
      <w:r w:rsidRPr="005765D4">
        <w:rPr>
          <w:b/>
          <w:sz w:val="28"/>
          <w:szCs w:val="28"/>
        </w:rPr>
        <w:t>:</w:t>
      </w:r>
    </w:p>
    <w:p w:rsidR="00136EA0" w:rsidRPr="005765D4" w:rsidRDefault="00136EA0" w:rsidP="00645189">
      <w:pPr>
        <w:jc w:val="both"/>
        <w:rPr>
          <w:b/>
          <w:sz w:val="28"/>
          <w:szCs w:val="28"/>
        </w:rPr>
      </w:pPr>
      <w:r w:rsidRPr="005765D4">
        <w:rPr>
          <w:sz w:val="28"/>
          <w:szCs w:val="28"/>
        </w:rPr>
        <w:t>Цвет: не знает, соотносит,             выделяет по слову,               называет</w:t>
      </w:r>
    </w:p>
    <w:p w:rsidR="00136EA0" w:rsidRPr="005765D4" w:rsidRDefault="00136EA0" w:rsidP="00645189">
      <w:pPr>
        <w:jc w:val="both"/>
        <w:rPr>
          <w:sz w:val="28"/>
          <w:szCs w:val="28"/>
        </w:rPr>
      </w:pPr>
      <w:r w:rsidRPr="005765D4">
        <w:rPr>
          <w:sz w:val="28"/>
          <w:szCs w:val="28"/>
        </w:rPr>
        <w:t>Форма:  не знает, соотносит,             выделяет по слову,               называет</w:t>
      </w:r>
    </w:p>
    <w:p w:rsidR="00136EA0" w:rsidRPr="005765D4" w:rsidRDefault="00136EA0" w:rsidP="00645189">
      <w:pPr>
        <w:jc w:val="both"/>
        <w:rPr>
          <w:sz w:val="28"/>
          <w:szCs w:val="28"/>
        </w:rPr>
      </w:pPr>
      <w:r w:rsidRPr="005765D4">
        <w:rPr>
          <w:sz w:val="28"/>
          <w:szCs w:val="28"/>
        </w:rPr>
        <w:t>Величина: не знает, соотносит,             выделяет по слову,               называет</w:t>
      </w:r>
    </w:p>
    <w:p w:rsidR="00136EA0" w:rsidRPr="005765D4" w:rsidRDefault="00136EA0" w:rsidP="00645189">
      <w:pPr>
        <w:jc w:val="both"/>
        <w:rPr>
          <w:sz w:val="28"/>
          <w:szCs w:val="28"/>
        </w:rPr>
      </w:pPr>
      <w:r w:rsidRPr="005765D4">
        <w:rPr>
          <w:sz w:val="28"/>
          <w:szCs w:val="28"/>
        </w:rPr>
        <w:t>Восприятие пространственных отношений: знает/не знает части тела, лица; сформирован/ не сформирован целостный образ предмета (разрезные картинки), конструирование по подражанию, по образцу, по представлению; дифференцирование пространственных понятий (справа-слева, выше-ниже, дальше-</w:t>
      </w:r>
      <w:r w:rsidR="00866FCE" w:rsidRPr="005765D4">
        <w:rPr>
          <w:sz w:val="28"/>
          <w:szCs w:val="28"/>
        </w:rPr>
        <w:t>ближе, впереди</w:t>
      </w:r>
      <w:r w:rsidRPr="005765D4">
        <w:rPr>
          <w:sz w:val="28"/>
          <w:szCs w:val="28"/>
        </w:rPr>
        <w:t>-сзади, в центре)</w:t>
      </w:r>
    </w:p>
    <w:p w:rsidR="00136EA0" w:rsidRPr="005765D4" w:rsidRDefault="00136EA0" w:rsidP="00645189">
      <w:pPr>
        <w:jc w:val="both"/>
        <w:rPr>
          <w:sz w:val="28"/>
          <w:szCs w:val="28"/>
        </w:rPr>
      </w:pPr>
      <w:r w:rsidRPr="005765D4">
        <w:rPr>
          <w:sz w:val="28"/>
          <w:szCs w:val="28"/>
        </w:rPr>
        <w:t>Временные представления: части суток (да/нет), времена года (да/нет), дни недели (да/нет)</w:t>
      </w:r>
    </w:p>
    <w:p w:rsidR="00136EA0" w:rsidRPr="005765D4" w:rsidRDefault="00136EA0" w:rsidP="00645189">
      <w:pPr>
        <w:jc w:val="both"/>
        <w:rPr>
          <w:sz w:val="28"/>
          <w:szCs w:val="28"/>
        </w:rPr>
      </w:pPr>
      <w:r w:rsidRPr="005765D4">
        <w:rPr>
          <w:sz w:val="28"/>
          <w:szCs w:val="28"/>
        </w:rPr>
        <w:t xml:space="preserve">Количественные представления: порядковый счёт (устно и пересчёт предметов), выделение нужного количества из множества, понятия «много», </w:t>
      </w:r>
      <w:r w:rsidR="00866FCE" w:rsidRPr="005765D4">
        <w:rPr>
          <w:sz w:val="28"/>
          <w:szCs w:val="28"/>
        </w:rPr>
        <w:t>«мало</w:t>
      </w:r>
      <w:r w:rsidRPr="005765D4">
        <w:rPr>
          <w:sz w:val="28"/>
          <w:szCs w:val="28"/>
        </w:rPr>
        <w:t>», «больше», «меньше», «поровну</w:t>
      </w:r>
      <w:r w:rsidR="00866FCE" w:rsidRPr="005765D4">
        <w:rPr>
          <w:sz w:val="28"/>
          <w:szCs w:val="28"/>
        </w:rPr>
        <w:t>», счётные</w:t>
      </w:r>
      <w:r w:rsidRPr="005765D4">
        <w:rPr>
          <w:sz w:val="28"/>
          <w:szCs w:val="28"/>
        </w:rPr>
        <w:t xml:space="preserve"> операции.</w:t>
      </w:r>
    </w:p>
    <w:p w:rsidR="00136EA0" w:rsidRPr="005765D4" w:rsidRDefault="00136EA0" w:rsidP="00645189">
      <w:pPr>
        <w:jc w:val="both"/>
        <w:rPr>
          <w:b/>
          <w:sz w:val="28"/>
          <w:szCs w:val="28"/>
        </w:rPr>
      </w:pPr>
      <w:r w:rsidRPr="005765D4">
        <w:rPr>
          <w:b/>
          <w:sz w:val="28"/>
          <w:szCs w:val="28"/>
        </w:rPr>
        <w:t xml:space="preserve">Особенности развития психических процессов: </w:t>
      </w:r>
      <w:r w:rsidRPr="005765D4">
        <w:rPr>
          <w:sz w:val="28"/>
          <w:szCs w:val="28"/>
        </w:rPr>
        <w:t>Внимание: низкая концентрация и неустойчивость внимания (ребёнок плохо сосредотачивается, с трудом удерживает внимание на объекте), недостаточно  устойчивое, поверхностное, быстро истощается, требует переключения на другой вид деятельности; плохое переключение внимания; достаточно устойчивое.</w:t>
      </w:r>
    </w:p>
    <w:p w:rsidR="00136EA0" w:rsidRPr="005765D4" w:rsidRDefault="00136EA0" w:rsidP="00645189">
      <w:pPr>
        <w:jc w:val="both"/>
        <w:rPr>
          <w:sz w:val="28"/>
          <w:szCs w:val="28"/>
        </w:rPr>
      </w:pPr>
      <w:r w:rsidRPr="005765D4">
        <w:rPr>
          <w:sz w:val="28"/>
          <w:szCs w:val="28"/>
        </w:rPr>
        <w:t xml:space="preserve">Восприятие:                                                                            </w:t>
      </w:r>
    </w:p>
    <w:p w:rsidR="00136EA0" w:rsidRPr="005765D4" w:rsidRDefault="00136EA0" w:rsidP="00645189">
      <w:pPr>
        <w:jc w:val="both"/>
        <w:rPr>
          <w:sz w:val="28"/>
          <w:szCs w:val="28"/>
        </w:rPr>
      </w:pPr>
      <w:r w:rsidRPr="005765D4">
        <w:rPr>
          <w:sz w:val="28"/>
          <w:szCs w:val="28"/>
        </w:rPr>
        <w:t xml:space="preserve">Память:                                           </w:t>
      </w:r>
    </w:p>
    <w:p w:rsidR="00136EA0" w:rsidRPr="005765D4" w:rsidRDefault="00136EA0" w:rsidP="00645189">
      <w:pPr>
        <w:jc w:val="both"/>
        <w:rPr>
          <w:sz w:val="28"/>
          <w:szCs w:val="28"/>
        </w:rPr>
      </w:pPr>
      <w:r w:rsidRPr="005765D4">
        <w:rPr>
          <w:sz w:val="28"/>
          <w:szCs w:val="28"/>
        </w:rPr>
        <w:t xml:space="preserve">     Мышление: наглядно – действенное, наглядно-образное, словесно-</w:t>
      </w:r>
      <w:r w:rsidR="00866FCE" w:rsidRPr="005765D4">
        <w:rPr>
          <w:sz w:val="28"/>
          <w:szCs w:val="28"/>
        </w:rPr>
        <w:t>логическое,</w:t>
      </w:r>
      <w:r w:rsidRPr="005765D4">
        <w:rPr>
          <w:sz w:val="28"/>
          <w:szCs w:val="28"/>
        </w:rPr>
        <w:t xml:space="preserve"> элементы абстрактно-логического мышления (классификация предметов, «четвёртый - лишний», понимание картин с о скрытым смыслом, понимание картин с нелепым бессмысленным сюжетом, последовательность событий в серии сюжетных картин).</w:t>
      </w:r>
    </w:p>
    <w:p w:rsidR="00136EA0" w:rsidRPr="005765D4" w:rsidRDefault="00136EA0" w:rsidP="00645189">
      <w:pPr>
        <w:jc w:val="both"/>
        <w:rPr>
          <w:sz w:val="28"/>
          <w:szCs w:val="28"/>
        </w:rPr>
      </w:pPr>
      <w:r w:rsidRPr="005765D4">
        <w:rPr>
          <w:sz w:val="28"/>
          <w:szCs w:val="28"/>
        </w:rPr>
        <w:t>Усвоение программы ДОУ  (если посещает):</w:t>
      </w:r>
    </w:p>
    <w:p w:rsidR="00136EA0" w:rsidRPr="005765D4" w:rsidRDefault="00136EA0" w:rsidP="00645189">
      <w:pPr>
        <w:jc w:val="both"/>
        <w:rPr>
          <w:sz w:val="28"/>
          <w:szCs w:val="28"/>
        </w:rPr>
      </w:pPr>
      <w:r w:rsidRPr="005765D4">
        <w:rPr>
          <w:sz w:val="28"/>
          <w:szCs w:val="28"/>
        </w:rPr>
        <w:t>Дополнительные сведения:</w:t>
      </w:r>
    </w:p>
    <w:p w:rsidR="00136EA0" w:rsidRPr="005765D4" w:rsidRDefault="00136EA0" w:rsidP="00645189">
      <w:pPr>
        <w:jc w:val="both"/>
        <w:rPr>
          <w:sz w:val="28"/>
          <w:szCs w:val="28"/>
        </w:rPr>
      </w:pPr>
      <w:r w:rsidRPr="005765D4">
        <w:rPr>
          <w:sz w:val="28"/>
          <w:szCs w:val="28"/>
        </w:rPr>
        <w:t>Заключение:</w:t>
      </w:r>
    </w:p>
    <w:p w:rsidR="00136EA0" w:rsidRPr="005765D4" w:rsidRDefault="00136EA0" w:rsidP="00645189">
      <w:pPr>
        <w:jc w:val="both"/>
        <w:rPr>
          <w:sz w:val="28"/>
          <w:szCs w:val="28"/>
        </w:rPr>
      </w:pPr>
    </w:p>
    <w:p w:rsidR="00136EA0" w:rsidRPr="005765D4" w:rsidRDefault="00136EA0" w:rsidP="00645189">
      <w:pPr>
        <w:jc w:val="both"/>
        <w:rPr>
          <w:sz w:val="28"/>
          <w:szCs w:val="28"/>
        </w:rPr>
      </w:pPr>
    </w:p>
    <w:p w:rsidR="00136EA0" w:rsidRPr="005765D4" w:rsidRDefault="00136EA0" w:rsidP="00645189">
      <w:pPr>
        <w:jc w:val="both"/>
        <w:rPr>
          <w:sz w:val="28"/>
          <w:szCs w:val="28"/>
        </w:rPr>
      </w:pPr>
    </w:p>
    <w:p w:rsidR="00136EA0" w:rsidRPr="005765D4" w:rsidRDefault="00136EA0" w:rsidP="00645189">
      <w:pPr>
        <w:jc w:val="both"/>
        <w:rPr>
          <w:sz w:val="28"/>
          <w:szCs w:val="28"/>
        </w:rPr>
      </w:pPr>
    </w:p>
    <w:p w:rsidR="00136EA0" w:rsidRPr="005765D4" w:rsidRDefault="00136EA0" w:rsidP="00645189">
      <w:pPr>
        <w:jc w:val="both"/>
        <w:rPr>
          <w:sz w:val="28"/>
          <w:szCs w:val="28"/>
        </w:rPr>
      </w:pPr>
    </w:p>
    <w:p w:rsidR="00136EA0" w:rsidRPr="005765D4" w:rsidRDefault="00136EA0" w:rsidP="00645189">
      <w:pPr>
        <w:jc w:val="both"/>
        <w:rPr>
          <w:sz w:val="28"/>
          <w:szCs w:val="28"/>
        </w:rPr>
      </w:pPr>
    </w:p>
    <w:p w:rsidR="00136EA0" w:rsidRPr="005765D4" w:rsidRDefault="00136EA0" w:rsidP="00645189">
      <w:pPr>
        <w:jc w:val="both"/>
        <w:rPr>
          <w:sz w:val="28"/>
          <w:szCs w:val="28"/>
        </w:rPr>
      </w:pPr>
    </w:p>
    <w:p w:rsidR="005765D4" w:rsidRDefault="005765D4" w:rsidP="00645189">
      <w:pPr>
        <w:jc w:val="both"/>
        <w:rPr>
          <w:sz w:val="28"/>
          <w:szCs w:val="28"/>
        </w:rPr>
      </w:pPr>
    </w:p>
    <w:p w:rsidR="00963758" w:rsidRDefault="00963758" w:rsidP="00645189">
      <w:pPr>
        <w:jc w:val="both"/>
        <w:rPr>
          <w:sz w:val="28"/>
          <w:szCs w:val="28"/>
        </w:rPr>
      </w:pPr>
    </w:p>
    <w:p w:rsidR="00136EA0" w:rsidRPr="005765D4" w:rsidRDefault="00136EA0" w:rsidP="00866FCE">
      <w:pPr>
        <w:jc w:val="right"/>
        <w:rPr>
          <w:b/>
          <w:sz w:val="28"/>
          <w:szCs w:val="28"/>
        </w:rPr>
      </w:pPr>
      <w:r w:rsidRPr="005765D4">
        <w:rPr>
          <w:sz w:val="28"/>
          <w:szCs w:val="28"/>
        </w:rPr>
        <w:lastRenderedPageBreak/>
        <w:t>Приложение 2</w:t>
      </w:r>
    </w:p>
    <w:p w:rsidR="00136EA0" w:rsidRPr="005765D4" w:rsidRDefault="00136EA0" w:rsidP="00645189">
      <w:pPr>
        <w:jc w:val="both"/>
        <w:rPr>
          <w:b/>
          <w:sz w:val="28"/>
          <w:szCs w:val="28"/>
        </w:rPr>
      </w:pPr>
      <w:r w:rsidRPr="005765D4">
        <w:rPr>
          <w:b/>
          <w:sz w:val="28"/>
          <w:szCs w:val="28"/>
        </w:rPr>
        <w:t>Итоговый протокол наблюдения за свободным поведением ребёнка</w:t>
      </w:r>
    </w:p>
    <w:p w:rsidR="00136EA0" w:rsidRPr="005765D4" w:rsidRDefault="00136EA0" w:rsidP="00645189">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6"/>
        <w:gridCol w:w="6528"/>
      </w:tblGrid>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b/>
                <w:sz w:val="28"/>
                <w:szCs w:val="28"/>
              </w:rPr>
              <w:t>Параметры поведения</w:t>
            </w:r>
          </w:p>
        </w:tc>
        <w:tc>
          <w:tcPr>
            <w:tcW w:w="6528" w:type="dxa"/>
          </w:tcPr>
          <w:p w:rsidR="00136EA0" w:rsidRPr="005765D4" w:rsidRDefault="00136EA0" w:rsidP="00645189">
            <w:pPr>
              <w:jc w:val="both"/>
              <w:rPr>
                <w:rFonts w:ascii="Calibri" w:hAnsi="Calibri"/>
                <w:b/>
                <w:sz w:val="28"/>
                <w:szCs w:val="28"/>
                <w:lang w:eastAsia="zh-CN"/>
              </w:rPr>
            </w:pPr>
            <w:r w:rsidRPr="005765D4">
              <w:rPr>
                <w:b/>
                <w:sz w:val="28"/>
                <w:szCs w:val="28"/>
              </w:rPr>
              <w:t>Наблюдения</w:t>
            </w: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Перемещения по комнате</w:t>
            </w:r>
          </w:p>
          <w:p w:rsidR="00136EA0" w:rsidRPr="005765D4" w:rsidRDefault="00136EA0" w:rsidP="00645189">
            <w:pPr>
              <w:jc w:val="both"/>
              <w:rPr>
                <w:rFonts w:ascii="Calibri" w:hAnsi="Calibri"/>
                <w:sz w:val="28"/>
                <w:szCs w:val="28"/>
                <w:lang w:eastAsia="zh-CN"/>
              </w:rPr>
            </w:pP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Движения</w:t>
            </w:r>
          </w:p>
          <w:p w:rsidR="00136EA0" w:rsidRPr="005765D4" w:rsidRDefault="00136EA0" w:rsidP="00645189">
            <w:pPr>
              <w:jc w:val="both"/>
              <w:rPr>
                <w:sz w:val="28"/>
                <w:szCs w:val="28"/>
              </w:rPr>
            </w:pPr>
          </w:p>
          <w:p w:rsidR="00136EA0" w:rsidRPr="005765D4" w:rsidRDefault="00136EA0" w:rsidP="00645189">
            <w:pPr>
              <w:jc w:val="both"/>
              <w:rPr>
                <w:rFonts w:ascii="Calibri" w:hAnsi="Calibri"/>
                <w:sz w:val="28"/>
                <w:szCs w:val="28"/>
                <w:lang w:eastAsia="zh-CN"/>
              </w:rPr>
            </w:pP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Мимика</w:t>
            </w:r>
          </w:p>
          <w:p w:rsidR="00136EA0" w:rsidRPr="005765D4" w:rsidRDefault="00136EA0" w:rsidP="00645189">
            <w:pPr>
              <w:jc w:val="both"/>
              <w:rPr>
                <w:rFonts w:ascii="Calibri" w:hAnsi="Calibri"/>
                <w:sz w:val="28"/>
                <w:szCs w:val="28"/>
                <w:lang w:eastAsia="zh-CN"/>
              </w:rPr>
            </w:pP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rPr>
          <w:trHeight w:val="1305"/>
        </w:trPr>
        <w:tc>
          <w:tcPr>
            <w:tcW w:w="3326" w:type="dxa"/>
            <w:tcBorders>
              <w:bottom w:val="single" w:sz="4" w:space="0" w:color="auto"/>
            </w:tcBorders>
          </w:tcPr>
          <w:p w:rsidR="00136EA0" w:rsidRPr="005765D4" w:rsidRDefault="00136EA0" w:rsidP="00645189">
            <w:pPr>
              <w:jc w:val="both"/>
              <w:rPr>
                <w:rFonts w:ascii="Calibri" w:hAnsi="Calibri"/>
                <w:sz w:val="28"/>
                <w:szCs w:val="28"/>
                <w:lang w:eastAsia="zh-CN"/>
              </w:rPr>
            </w:pPr>
            <w:r w:rsidRPr="005765D4">
              <w:rPr>
                <w:sz w:val="28"/>
                <w:szCs w:val="28"/>
              </w:rPr>
              <w:t>К каким предметам подходит, берёт, что с ними делает</w:t>
            </w:r>
          </w:p>
          <w:p w:rsidR="00136EA0" w:rsidRPr="005765D4" w:rsidRDefault="00136EA0" w:rsidP="00645189">
            <w:pPr>
              <w:jc w:val="both"/>
              <w:rPr>
                <w:rFonts w:ascii="Calibri" w:hAnsi="Calibri"/>
                <w:sz w:val="28"/>
                <w:szCs w:val="28"/>
                <w:lang w:eastAsia="zh-CN"/>
              </w:rPr>
            </w:pPr>
          </w:p>
        </w:tc>
        <w:tc>
          <w:tcPr>
            <w:tcW w:w="6528" w:type="dxa"/>
            <w:tcBorders>
              <w:bottom w:val="single" w:sz="4" w:space="0" w:color="auto"/>
            </w:tcBorders>
          </w:tcPr>
          <w:p w:rsidR="00136EA0" w:rsidRPr="005765D4" w:rsidRDefault="00136EA0" w:rsidP="00645189">
            <w:pPr>
              <w:jc w:val="both"/>
              <w:rPr>
                <w:rFonts w:ascii="Calibri" w:hAnsi="Calibri"/>
                <w:b/>
                <w:sz w:val="28"/>
                <w:szCs w:val="28"/>
                <w:lang w:eastAsia="zh-CN"/>
              </w:rPr>
            </w:pPr>
          </w:p>
        </w:tc>
      </w:tr>
      <w:tr w:rsidR="00136EA0" w:rsidRPr="005765D4" w:rsidTr="00FC46CD">
        <w:trPr>
          <w:trHeight w:val="1605"/>
        </w:trPr>
        <w:tc>
          <w:tcPr>
            <w:tcW w:w="3326" w:type="dxa"/>
            <w:tcBorders>
              <w:top w:val="single" w:sz="4" w:space="0" w:color="auto"/>
            </w:tcBorders>
          </w:tcPr>
          <w:p w:rsidR="00136EA0" w:rsidRPr="005765D4" w:rsidRDefault="00136EA0" w:rsidP="00645189">
            <w:pPr>
              <w:jc w:val="both"/>
              <w:rPr>
                <w:sz w:val="28"/>
                <w:szCs w:val="28"/>
              </w:rPr>
            </w:pPr>
            <w:r w:rsidRPr="005765D4">
              <w:rPr>
                <w:sz w:val="28"/>
                <w:szCs w:val="28"/>
              </w:rPr>
              <w:t xml:space="preserve">Спонтанные </w:t>
            </w:r>
            <w:proofErr w:type="spellStart"/>
            <w:r w:rsidRPr="005765D4">
              <w:rPr>
                <w:sz w:val="28"/>
                <w:szCs w:val="28"/>
              </w:rPr>
              <w:t>самостоя</w:t>
            </w:r>
            <w:proofErr w:type="spellEnd"/>
            <w:r w:rsidRPr="005765D4">
              <w:rPr>
                <w:sz w:val="28"/>
                <w:szCs w:val="28"/>
              </w:rPr>
              <w:t>-тельные вокализации, слова, предложения</w:t>
            </w:r>
          </w:p>
        </w:tc>
        <w:tc>
          <w:tcPr>
            <w:tcW w:w="6528" w:type="dxa"/>
            <w:tcBorders>
              <w:top w:val="single" w:sz="4" w:space="0" w:color="auto"/>
            </w:tcBorders>
          </w:tcPr>
          <w:p w:rsidR="00136EA0" w:rsidRPr="005765D4" w:rsidRDefault="00136EA0" w:rsidP="00645189">
            <w:pPr>
              <w:jc w:val="both"/>
              <w:rPr>
                <w:rFonts w:ascii="Calibri" w:hAnsi="Calibri"/>
                <w:b/>
                <w:sz w:val="28"/>
                <w:szCs w:val="28"/>
                <w:lang w:eastAsia="zh-CN"/>
              </w:rPr>
            </w:pPr>
          </w:p>
        </w:tc>
      </w:tr>
      <w:tr w:rsidR="00136EA0" w:rsidRPr="005765D4" w:rsidTr="008807D5">
        <w:trPr>
          <w:trHeight w:val="985"/>
        </w:trPr>
        <w:tc>
          <w:tcPr>
            <w:tcW w:w="3326" w:type="dxa"/>
          </w:tcPr>
          <w:p w:rsidR="00136EA0" w:rsidRPr="005765D4" w:rsidRDefault="00136EA0" w:rsidP="00645189">
            <w:pPr>
              <w:jc w:val="both"/>
              <w:rPr>
                <w:rFonts w:ascii="Calibri" w:hAnsi="Calibri"/>
                <w:sz w:val="28"/>
                <w:szCs w:val="28"/>
                <w:lang w:eastAsia="zh-CN"/>
              </w:rPr>
            </w:pPr>
            <w:r w:rsidRPr="005765D4">
              <w:rPr>
                <w:sz w:val="28"/>
                <w:szCs w:val="28"/>
              </w:rPr>
              <w:t xml:space="preserve">Настроение и </w:t>
            </w:r>
            <w:proofErr w:type="spellStart"/>
            <w:r w:rsidRPr="005765D4">
              <w:rPr>
                <w:sz w:val="28"/>
                <w:szCs w:val="28"/>
              </w:rPr>
              <w:t>эмоцио-нальные</w:t>
            </w:r>
            <w:proofErr w:type="spellEnd"/>
            <w:r w:rsidRPr="005765D4">
              <w:rPr>
                <w:sz w:val="28"/>
                <w:szCs w:val="28"/>
              </w:rPr>
              <w:t xml:space="preserve"> реакции</w:t>
            </w:r>
          </w:p>
          <w:p w:rsidR="00136EA0" w:rsidRPr="005765D4" w:rsidRDefault="00136EA0" w:rsidP="00645189">
            <w:pPr>
              <w:jc w:val="both"/>
              <w:rPr>
                <w:rFonts w:ascii="Calibri" w:hAnsi="Calibri"/>
                <w:sz w:val="28"/>
                <w:szCs w:val="28"/>
                <w:lang w:eastAsia="zh-CN"/>
              </w:rPr>
            </w:pP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Как реагирует на приближение другого человека</w:t>
            </w: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Спонтанный взгляд на другого человека</w:t>
            </w:r>
          </w:p>
          <w:p w:rsidR="00136EA0" w:rsidRPr="005765D4" w:rsidRDefault="00136EA0" w:rsidP="00645189">
            <w:pPr>
              <w:jc w:val="both"/>
              <w:rPr>
                <w:rFonts w:ascii="Calibri" w:hAnsi="Calibri"/>
                <w:sz w:val="28"/>
                <w:szCs w:val="28"/>
                <w:lang w:eastAsia="zh-CN"/>
              </w:rPr>
            </w:pP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Реакция на тактильный контакт</w:t>
            </w: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Реакция на попытку вмешаться в занятия, в игру</w:t>
            </w: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 xml:space="preserve">Спонтанное </w:t>
            </w:r>
            <w:proofErr w:type="spellStart"/>
            <w:r w:rsidRPr="005765D4">
              <w:rPr>
                <w:sz w:val="28"/>
                <w:szCs w:val="28"/>
              </w:rPr>
              <w:t>взаимодей-ствие</w:t>
            </w:r>
            <w:proofErr w:type="spellEnd"/>
            <w:r w:rsidRPr="005765D4">
              <w:rPr>
                <w:sz w:val="28"/>
                <w:szCs w:val="28"/>
              </w:rPr>
              <w:t xml:space="preserve"> с другим человеком</w:t>
            </w:r>
          </w:p>
          <w:p w:rsidR="00136EA0" w:rsidRPr="005765D4" w:rsidRDefault="00136EA0" w:rsidP="00645189">
            <w:pPr>
              <w:jc w:val="both"/>
              <w:rPr>
                <w:rFonts w:ascii="Calibri" w:hAnsi="Calibri"/>
                <w:sz w:val="28"/>
                <w:szCs w:val="28"/>
                <w:lang w:eastAsia="zh-CN"/>
              </w:rPr>
            </w:pP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На какие предметы, предложенные взрослым, обратил внимание</w:t>
            </w:r>
          </w:p>
        </w:tc>
        <w:tc>
          <w:tcPr>
            <w:tcW w:w="6528" w:type="dxa"/>
          </w:tcPr>
          <w:p w:rsidR="00136EA0" w:rsidRPr="005765D4" w:rsidRDefault="00136EA0" w:rsidP="00645189">
            <w:pPr>
              <w:jc w:val="both"/>
              <w:rPr>
                <w:rFonts w:ascii="Calibri" w:hAnsi="Calibri"/>
                <w:b/>
                <w:sz w:val="28"/>
                <w:szCs w:val="28"/>
                <w:lang w:eastAsia="zh-CN"/>
              </w:rPr>
            </w:pPr>
          </w:p>
        </w:tc>
      </w:tr>
      <w:tr w:rsidR="00136EA0" w:rsidRPr="005765D4" w:rsidTr="00FC46CD">
        <w:tc>
          <w:tcPr>
            <w:tcW w:w="3326" w:type="dxa"/>
          </w:tcPr>
          <w:p w:rsidR="00136EA0" w:rsidRPr="005765D4" w:rsidRDefault="00136EA0" w:rsidP="00645189">
            <w:pPr>
              <w:jc w:val="both"/>
              <w:rPr>
                <w:rFonts w:ascii="Calibri" w:hAnsi="Calibri"/>
                <w:sz w:val="28"/>
                <w:szCs w:val="28"/>
                <w:lang w:eastAsia="zh-CN"/>
              </w:rPr>
            </w:pPr>
            <w:r w:rsidRPr="005765D4">
              <w:rPr>
                <w:sz w:val="28"/>
                <w:szCs w:val="28"/>
              </w:rPr>
              <w:t xml:space="preserve">Реакция на </w:t>
            </w:r>
            <w:proofErr w:type="spellStart"/>
            <w:r w:rsidRPr="005765D4">
              <w:rPr>
                <w:sz w:val="28"/>
                <w:szCs w:val="28"/>
              </w:rPr>
              <w:t>комменти-рующую</w:t>
            </w:r>
            <w:proofErr w:type="spellEnd"/>
            <w:r w:rsidRPr="005765D4">
              <w:rPr>
                <w:sz w:val="28"/>
                <w:szCs w:val="28"/>
              </w:rPr>
              <w:t xml:space="preserve"> речь взрослого</w:t>
            </w:r>
          </w:p>
        </w:tc>
        <w:tc>
          <w:tcPr>
            <w:tcW w:w="6528" w:type="dxa"/>
          </w:tcPr>
          <w:p w:rsidR="00136EA0" w:rsidRPr="005765D4" w:rsidRDefault="00136EA0" w:rsidP="00645189">
            <w:pPr>
              <w:jc w:val="both"/>
              <w:rPr>
                <w:rFonts w:ascii="Calibri" w:hAnsi="Calibri"/>
                <w:b/>
                <w:sz w:val="28"/>
                <w:szCs w:val="28"/>
                <w:lang w:eastAsia="zh-CN"/>
              </w:rPr>
            </w:pPr>
          </w:p>
        </w:tc>
      </w:tr>
    </w:tbl>
    <w:p w:rsidR="005765D4" w:rsidRPr="005765D4" w:rsidRDefault="005765D4" w:rsidP="00645189">
      <w:pPr>
        <w:jc w:val="both"/>
        <w:rPr>
          <w:b/>
          <w:sz w:val="28"/>
          <w:szCs w:val="28"/>
        </w:rPr>
      </w:pPr>
    </w:p>
    <w:p w:rsidR="00963758" w:rsidRDefault="00963758" w:rsidP="00645189">
      <w:pPr>
        <w:jc w:val="both"/>
        <w:rPr>
          <w:sz w:val="28"/>
          <w:szCs w:val="28"/>
        </w:rPr>
      </w:pPr>
    </w:p>
    <w:p w:rsidR="00B203FC" w:rsidRPr="005765D4" w:rsidRDefault="00136EA0" w:rsidP="00866FCE">
      <w:pPr>
        <w:jc w:val="right"/>
        <w:rPr>
          <w:sz w:val="28"/>
          <w:szCs w:val="28"/>
        </w:rPr>
      </w:pPr>
      <w:r w:rsidRPr="005765D4">
        <w:rPr>
          <w:sz w:val="28"/>
          <w:szCs w:val="28"/>
        </w:rPr>
        <w:lastRenderedPageBreak/>
        <w:t>Приложение 3</w:t>
      </w:r>
    </w:p>
    <w:p w:rsidR="00136EA0" w:rsidRPr="005765D4" w:rsidRDefault="00B203FC" w:rsidP="00645189">
      <w:pPr>
        <w:jc w:val="both"/>
        <w:rPr>
          <w:b/>
          <w:sz w:val="28"/>
          <w:szCs w:val="28"/>
        </w:rPr>
      </w:pPr>
      <w:r w:rsidRPr="005765D4">
        <w:rPr>
          <w:b/>
          <w:sz w:val="28"/>
          <w:szCs w:val="28"/>
        </w:rPr>
        <w:t xml:space="preserve">         </w:t>
      </w:r>
      <w:r w:rsidR="00136EA0" w:rsidRPr="005765D4">
        <w:rPr>
          <w:b/>
          <w:sz w:val="28"/>
          <w:szCs w:val="28"/>
        </w:rPr>
        <w:t>Анкета для родителей.</w:t>
      </w:r>
    </w:p>
    <w:p w:rsidR="00136EA0" w:rsidRPr="005765D4" w:rsidRDefault="00136EA0" w:rsidP="00645189">
      <w:pPr>
        <w:jc w:val="both"/>
        <w:rPr>
          <w:sz w:val="28"/>
          <w:szCs w:val="28"/>
        </w:rPr>
      </w:pPr>
      <w:proofErr w:type="spellStart"/>
      <w:r w:rsidRPr="005765D4">
        <w:rPr>
          <w:sz w:val="28"/>
          <w:szCs w:val="28"/>
        </w:rPr>
        <w:t>Ф.И.О;_________возраст_______образование___________место</w:t>
      </w:r>
      <w:proofErr w:type="spellEnd"/>
      <w:r w:rsidRPr="005765D4">
        <w:rPr>
          <w:sz w:val="28"/>
          <w:szCs w:val="28"/>
        </w:rPr>
        <w:t xml:space="preserve"> работы ____ Ф.И.О.ребёнка________________________________________________________ Дата рождения_________________________ Возраст______________________ Условия проживания (квартира (не)благоустроенная, сколько комнат, кто проживает вместе с ребёнком)___________________________________ Посещает ли ребёнок детский сад (№, группа)____________________________</w:t>
      </w:r>
    </w:p>
    <w:p w:rsidR="00136EA0" w:rsidRPr="005765D4" w:rsidRDefault="00136EA0" w:rsidP="00645189">
      <w:pPr>
        <w:jc w:val="both"/>
        <w:rPr>
          <w:sz w:val="28"/>
          <w:szCs w:val="28"/>
        </w:rPr>
      </w:pPr>
      <w:r w:rsidRPr="005765D4">
        <w:rPr>
          <w:sz w:val="28"/>
          <w:szCs w:val="28"/>
        </w:rPr>
        <w:t>Когда вы заметили особенности в развитии вашего ребёнка, какие?__________</w:t>
      </w:r>
    </w:p>
    <w:p w:rsidR="00136EA0" w:rsidRPr="005765D4" w:rsidRDefault="00136EA0" w:rsidP="00645189">
      <w:pPr>
        <w:jc w:val="both"/>
        <w:rPr>
          <w:sz w:val="28"/>
          <w:szCs w:val="28"/>
        </w:rPr>
      </w:pPr>
      <w:r w:rsidRPr="005765D4">
        <w:rPr>
          <w:sz w:val="28"/>
          <w:szCs w:val="28"/>
        </w:rPr>
        <w:t xml:space="preserve"> Ваш ребёнок проявляет интерес к другим детям?_________________________</w:t>
      </w:r>
    </w:p>
    <w:p w:rsidR="00136EA0" w:rsidRPr="005765D4" w:rsidRDefault="00136EA0" w:rsidP="00645189">
      <w:pPr>
        <w:jc w:val="both"/>
        <w:rPr>
          <w:sz w:val="28"/>
          <w:szCs w:val="28"/>
        </w:rPr>
      </w:pPr>
      <w:r w:rsidRPr="005765D4">
        <w:rPr>
          <w:sz w:val="28"/>
          <w:szCs w:val="28"/>
        </w:rPr>
        <w:t xml:space="preserve">Ваш ребёнок играет в имитационные игры (как будто наливает чай из игрушечного чайника, «лечит», как доктор кукол и </w:t>
      </w:r>
      <w:r w:rsidR="00866FCE" w:rsidRPr="005765D4">
        <w:rPr>
          <w:sz w:val="28"/>
          <w:szCs w:val="28"/>
        </w:rPr>
        <w:t>т.п.)</w:t>
      </w:r>
      <w:r w:rsidRPr="005765D4">
        <w:rPr>
          <w:sz w:val="28"/>
          <w:szCs w:val="28"/>
        </w:rPr>
        <w:t>, какие игры ______ Как Ваш ребёнок просит вас о чём – либо? _______________________________</w:t>
      </w:r>
    </w:p>
    <w:p w:rsidR="00CE4F2B" w:rsidRPr="005765D4" w:rsidRDefault="00136EA0" w:rsidP="00645189">
      <w:pPr>
        <w:jc w:val="both"/>
        <w:rPr>
          <w:sz w:val="28"/>
          <w:szCs w:val="28"/>
        </w:rPr>
      </w:pPr>
      <w:r w:rsidRPr="005765D4">
        <w:rPr>
          <w:sz w:val="28"/>
          <w:szCs w:val="28"/>
        </w:rPr>
        <w:t xml:space="preserve">Ваш ребёнок подражает вам (например, если вы изобразили гримасу)_______ _  Ваш ребёнок способен сопереживать (например, если  кому-то больно или кого-то  обидели)_____________________________                                          </w:t>
      </w:r>
    </w:p>
    <w:p w:rsidR="00136EA0" w:rsidRPr="005765D4" w:rsidRDefault="00136EA0" w:rsidP="00645189">
      <w:pPr>
        <w:jc w:val="both"/>
        <w:rPr>
          <w:sz w:val="28"/>
          <w:szCs w:val="28"/>
        </w:rPr>
      </w:pPr>
      <w:r w:rsidRPr="005765D4">
        <w:rPr>
          <w:sz w:val="28"/>
          <w:szCs w:val="28"/>
        </w:rPr>
        <w:t xml:space="preserve">Ваш ребёнок понимает ваши просьбы, какие? _____________________________ Ваш ребёнок разговаривает с вами, что </w:t>
      </w:r>
      <w:r w:rsidR="00866FCE" w:rsidRPr="005765D4">
        <w:rPr>
          <w:sz w:val="28"/>
          <w:szCs w:val="28"/>
        </w:rPr>
        <w:t>он говорит</w:t>
      </w:r>
      <w:r w:rsidRPr="005765D4">
        <w:rPr>
          <w:sz w:val="28"/>
          <w:szCs w:val="28"/>
        </w:rPr>
        <w:t xml:space="preserve"> </w:t>
      </w:r>
      <w:r w:rsidR="00866FCE" w:rsidRPr="005765D4">
        <w:rPr>
          <w:sz w:val="28"/>
          <w:szCs w:val="28"/>
        </w:rPr>
        <w:t>(нет</w:t>
      </w:r>
      <w:r w:rsidRPr="005765D4">
        <w:rPr>
          <w:sz w:val="28"/>
          <w:szCs w:val="28"/>
        </w:rPr>
        <w:t xml:space="preserve"> речи, непонятные звуки, слоги, слова из одного слога: дай, на, дом, слова из двух и более слогов, короткие предложения, распространённые предложения «Я хочу </w:t>
      </w:r>
      <w:r w:rsidR="00866FCE" w:rsidRPr="005765D4">
        <w:rPr>
          <w:sz w:val="28"/>
          <w:szCs w:val="28"/>
        </w:rPr>
        <w:t>сделать…</w:t>
      </w:r>
      <w:r w:rsidRPr="005765D4">
        <w:rPr>
          <w:sz w:val="28"/>
          <w:szCs w:val="28"/>
        </w:rPr>
        <w:t xml:space="preserve">, потому </w:t>
      </w:r>
      <w:r w:rsidR="00866FCE" w:rsidRPr="005765D4">
        <w:rPr>
          <w:sz w:val="28"/>
          <w:szCs w:val="28"/>
        </w:rPr>
        <w:t>что…</w:t>
      </w:r>
      <w:r w:rsidRPr="005765D4">
        <w:rPr>
          <w:sz w:val="28"/>
          <w:szCs w:val="28"/>
        </w:rPr>
        <w:t>», способен отвечать на вопросы, поддерживать разговор; автономная речь, не направленная на общение) ___________________________</w:t>
      </w:r>
    </w:p>
    <w:p w:rsidR="00136EA0" w:rsidRPr="005765D4" w:rsidRDefault="00136EA0" w:rsidP="00645189">
      <w:pPr>
        <w:jc w:val="both"/>
        <w:rPr>
          <w:sz w:val="28"/>
          <w:szCs w:val="28"/>
        </w:rPr>
      </w:pPr>
      <w:r w:rsidRPr="005765D4">
        <w:rPr>
          <w:sz w:val="28"/>
          <w:szCs w:val="28"/>
        </w:rPr>
        <w:t>Ваш ребёнок любит, ког</w:t>
      </w:r>
      <w:r w:rsidR="00866FCE">
        <w:rPr>
          <w:sz w:val="28"/>
          <w:szCs w:val="28"/>
        </w:rPr>
        <w:t>да вы ему читаете сказки, какие</w:t>
      </w:r>
      <w:r w:rsidR="00866FCE" w:rsidRPr="005765D4">
        <w:rPr>
          <w:sz w:val="28"/>
          <w:szCs w:val="28"/>
        </w:rPr>
        <w:t>? _</w:t>
      </w:r>
      <w:r w:rsidRPr="005765D4">
        <w:rPr>
          <w:sz w:val="28"/>
          <w:szCs w:val="28"/>
        </w:rPr>
        <w:t>_________________</w:t>
      </w:r>
    </w:p>
    <w:p w:rsidR="00136EA0" w:rsidRPr="005765D4" w:rsidRDefault="00136EA0" w:rsidP="00645189">
      <w:pPr>
        <w:jc w:val="both"/>
        <w:rPr>
          <w:sz w:val="28"/>
          <w:szCs w:val="28"/>
        </w:rPr>
      </w:pPr>
      <w:r w:rsidRPr="005765D4">
        <w:rPr>
          <w:sz w:val="28"/>
          <w:szCs w:val="28"/>
        </w:rPr>
        <w:t>Какие проблемы поведения вы замечаете у вашего ребёнка?</w:t>
      </w:r>
      <w:r w:rsidR="00866FCE">
        <w:rPr>
          <w:sz w:val="28"/>
          <w:szCs w:val="28"/>
        </w:rPr>
        <w:t xml:space="preserve"> </w:t>
      </w:r>
      <w:r w:rsidRPr="005765D4">
        <w:rPr>
          <w:sz w:val="28"/>
          <w:szCs w:val="28"/>
        </w:rPr>
        <w:t xml:space="preserve">(есть ли повторяющиеся действия, стремление поддерживать постоянный режим и организацию жизненного пространства, чрезмерная увлечённость одним и тем же процессом, </w:t>
      </w:r>
      <w:proofErr w:type="spellStart"/>
      <w:r w:rsidRPr="005765D4">
        <w:rPr>
          <w:sz w:val="28"/>
          <w:szCs w:val="28"/>
        </w:rPr>
        <w:t>аутостимуляции</w:t>
      </w:r>
      <w:proofErr w:type="spellEnd"/>
      <w:r w:rsidRPr="005765D4">
        <w:rPr>
          <w:sz w:val="28"/>
          <w:szCs w:val="28"/>
        </w:rPr>
        <w:t xml:space="preserve">, </w:t>
      </w:r>
      <w:r w:rsidR="00866FCE" w:rsidRPr="005765D4">
        <w:rPr>
          <w:sz w:val="28"/>
          <w:szCs w:val="28"/>
        </w:rPr>
        <w:t>например</w:t>
      </w:r>
      <w:r w:rsidRPr="005765D4">
        <w:rPr>
          <w:sz w:val="28"/>
          <w:szCs w:val="28"/>
        </w:rPr>
        <w:t xml:space="preserve"> раскачивание и </w:t>
      </w:r>
      <w:r w:rsidR="00866FCE" w:rsidRPr="005765D4">
        <w:rPr>
          <w:sz w:val="28"/>
          <w:szCs w:val="28"/>
        </w:rPr>
        <w:t>другое) _</w:t>
      </w:r>
      <w:r w:rsidRPr="005765D4">
        <w:rPr>
          <w:sz w:val="28"/>
          <w:szCs w:val="28"/>
        </w:rPr>
        <w:t>__________</w:t>
      </w:r>
    </w:p>
    <w:p w:rsidR="00136EA0" w:rsidRPr="005765D4" w:rsidRDefault="00136EA0" w:rsidP="00645189">
      <w:pPr>
        <w:jc w:val="both"/>
        <w:rPr>
          <w:sz w:val="28"/>
          <w:szCs w:val="28"/>
        </w:rPr>
      </w:pPr>
      <w:r w:rsidRPr="005765D4">
        <w:rPr>
          <w:sz w:val="28"/>
          <w:szCs w:val="28"/>
        </w:rPr>
        <w:t>Ваш ребёнок владеет навыками самообслуживания (самостоятельно ест, пользуется туалетом, одевается, раздевается, умывается, прибирает за собой игрушки, помогает по хозяйству)_______________________________________ Как ваш ребёнок привыкает к новому, незнакомому  месту?_________________ Есть ли у вашего ребёнка страхи, чего боится ребёнок? ____________________</w:t>
      </w:r>
    </w:p>
    <w:p w:rsidR="00136EA0" w:rsidRPr="005765D4" w:rsidRDefault="00136EA0" w:rsidP="00645189">
      <w:pPr>
        <w:jc w:val="both"/>
        <w:rPr>
          <w:sz w:val="28"/>
          <w:szCs w:val="28"/>
        </w:rPr>
      </w:pPr>
      <w:r w:rsidRPr="005765D4">
        <w:rPr>
          <w:sz w:val="28"/>
          <w:szCs w:val="28"/>
        </w:rPr>
        <w:t xml:space="preserve">Познавательное развитие вашего ребёнка: (не)знает и называет своё имя, фамилию, близких; части тела, лица; (не)знает, показывает, соотносит, называет цвет, форму, величину предметов; (не)умеет считать, сравнивать группы предметов; (не)знает, называет, показывает предметы по назначению, например посуду; животных, действия людей и животных, </w:t>
      </w:r>
      <w:r w:rsidR="00866FCE" w:rsidRPr="005765D4">
        <w:rPr>
          <w:sz w:val="28"/>
          <w:szCs w:val="28"/>
        </w:rPr>
        <w:t>действия с</w:t>
      </w:r>
      <w:r w:rsidRPr="005765D4">
        <w:rPr>
          <w:sz w:val="28"/>
          <w:szCs w:val="28"/>
        </w:rPr>
        <w:t xml:space="preserve"> предметами и их признаки; времена года, части суток ___________________________________</w:t>
      </w:r>
    </w:p>
    <w:p w:rsidR="00136EA0" w:rsidRPr="005765D4" w:rsidRDefault="00136EA0" w:rsidP="00645189">
      <w:pPr>
        <w:jc w:val="both"/>
        <w:rPr>
          <w:sz w:val="28"/>
          <w:szCs w:val="28"/>
        </w:rPr>
      </w:pPr>
      <w:r w:rsidRPr="005765D4">
        <w:rPr>
          <w:sz w:val="28"/>
          <w:szCs w:val="28"/>
        </w:rPr>
        <w:t>Оцените уровень развития вашего ребёнка (какому возрасту соответствует) __ способность к общению_________________ развитие моторики_____________ самообслуживание ___мышление___ ______социальные навыки_____________</w:t>
      </w:r>
    </w:p>
    <w:p w:rsidR="00CE4F2B" w:rsidRPr="005765D4" w:rsidRDefault="00136EA0" w:rsidP="00645189">
      <w:pPr>
        <w:jc w:val="both"/>
        <w:rPr>
          <w:sz w:val="28"/>
          <w:szCs w:val="28"/>
        </w:rPr>
      </w:pPr>
      <w:r w:rsidRPr="005765D4">
        <w:rPr>
          <w:sz w:val="28"/>
          <w:szCs w:val="28"/>
        </w:rPr>
        <w:t>Оцените, какая из диагностических категорий влияет на развитие вашего ребёнка: аутизм, умственная отсталость, речевые нарушения, задержка</w:t>
      </w:r>
      <w:r w:rsidR="00CE4F2B" w:rsidRPr="005765D4">
        <w:rPr>
          <w:sz w:val="28"/>
          <w:szCs w:val="28"/>
        </w:rPr>
        <w:t xml:space="preserve"> </w:t>
      </w:r>
      <w:r w:rsidRPr="005765D4">
        <w:rPr>
          <w:sz w:val="28"/>
          <w:szCs w:val="28"/>
        </w:rPr>
        <w:t>психического развития, нарушения зрения, нарушения слуха, нарушения в эмоционально-волевой сфере _______________________________________</w:t>
      </w:r>
    </w:p>
    <w:p w:rsidR="00136EA0" w:rsidRPr="005765D4" w:rsidRDefault="00136EA0" w:rsidP="00866FCE">
      <w:pPr>
        <w:jc w:val="right"/>
        <w:rPr>
          <w:sz w:val="28"/>
          <w:szCs w:val="28"/>
        </w:rPr>
      </w:pPr>
      <w:r w:rsidRPr="005765D4">
        <w:rPr>
          <w:sz w:val="28"/>
          <w:szCs w:val="28"/>
        </w:rPr>
        <w:lastRenderedPageBreak/>
        <w:t>Приложение 4</w:t>
      </w:r>
    </w:p>
    <w:p w:rsidR="00136EA0" w:rsidRPr="005765D4" w:rsidRDefault="00136EA0" w:rsidP="00645189">
      <w:pPr>
        <w:jc w:val="both"/>
        <w:rPr>
          <w:sz w:val="28"/>
          <w:szCs w:val="28"/>
        </w:rPr>
      </w:pPr>
      <w:r w:rsidRPr="005765D4">
        <w:rPr>
          <w:b/>
          <w:sz w:val="28"/>
          <w:szCs w:val="28"/>
        </w:rPr>
        <w:t>Индивидуальный профиль развития.</w:t>
      </w:r>
    </w:p>
    <w:p w:rsidR="00136EA0" w:rsidRPr="005765D4" w:rsidRDefault="00136EA0" w:rsidP="00645189">
      <w:pPr>
        <w:jc w:val="both"/>
        <w:rPr>
          <w:sz w:val="28"/>
          <w:szCs w:val="28"/>
          <w:lang w:val="en-US"/>
        </w:rPr>
      </w:pPr>
    </w:p>
    <w:tbl>
      <w:tblPr>
        <w:tblW w:w="11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1276"/>
        <w:gridCol w:w="1275"/>
        <w:gridCol w:w="1560"/>
        <w:gridCol w:w="1417"/>
        <w:gridCol w:w="1418"/>
        <w:gridCol w:w="1559"/>
        <w:gridCol w:w="1560"/>
      </w:tblGrid>
      <w:tr w:rsidR="00136EA0" w:rsidRPr="005765D4" w:rsidTr="002128BE">
        <w:trPr>
          <w:trHeight w:val="556"/>
          <w:jc w:val="center"/>
        </w:trPr>
        <w:tc>
          <w:tcPr>
            <w:tcW w:w="1417" w:type="dxa"/>
            <w:tcBorders>
              <w:bottom w:val="single" w:sz="4" w:space="0" w:color="auto"/>
            </w:tcBorders>
          </w:tcPr>
          <w:p w:rsidR="00136EA0" w:rsidRPr="005765D4" w:rsidRDefault="00136EA0" w:rsidP="00645189">
            <w:pPr>
              <w:jc w:val="both"/>
              <w:rPr>
                <w:sz w:val="28"/>
                <w:szCs w:val="28"/>
                <w:lang w:val="en-US" w:eastAsia="en-US"/>
              </w:rPr>
            </w:pPr>
            <w:r w:rsidRPr="005765D4">
              <w:rPr>
                <w:sz w:val="28"/>
                <w:szCs w:val="28"/>
              </w:rPr>
              <w:t>Возрастной эпикриз</w:t>
            </w:r>
          </w:p>
        </w:tc>
        <w:tc>
          <w:tcPr>
            <w:tcW w:w="10065" w:type="dxa"/>
            <w:gridSpan w:val="7"/>
            <w:tcBorders>
              <w:bottom w:val="single" w:sz="4" w:space="0" w:color="auto"/>
            </w:tcBorders>
          </w:tcPr>
          <w:p w:rsidR="00136EA0" w:rsidRPr="005765D4" w:rsidRDefault="00136EA0" w:rsidP="00645189">
            <w:pPr>
              <w:jc w:val="both"/>
              <w:rPr>
                <w:sz w:val="28"/>
                <w:szCs w:val="28"/>
              </w:rPr>
            </w:pPr>
            <w:r w:rsidRPr="005765D4">
              <w:rPr>
                <w:sz w:val="28"/>
                <w:szCs w:val="28"/>
              </w:rPr>
              <w:t xml:space="preserve">   Возраст:                                 н.к.                            /                                  к.к</w:t>
            </w:r>
          </w:p>
          <w:p w:rsidR="00136EA0" w:rsidRPr="005765D4" w:rsidRDefault="00136EA0" w:rsidP="00645189">
            <w:pPr>
              <w:jc w:val="both"/>
              <w:rPr>
                <w:sz w:val="28"/>
                <w:szCs w:val="28"/>
                <w:lang w:eastAsia="en-US"/>
              </w:rPr>
            </w:pPr>
            <w:r w:rsidRPr="005765D4">
              <w:rPr>
                <w:sz w:val="28"/>
                <w:szCs w:val="28"/>
              </w:rPr>
              <w:t xml:space="preserve">          Актуальный уровень развития  ведущих линий развития </w:t>
            </w:r>
          </w:p>
        </w:tc>
      </w:tr>
      <w:tr w:rsidR="00136EA0" w:rsidRPr="005765D4" w:rsidTr="002128BE">
        <w:trPr>
          <w:trHeight w:val="539"/>
          <w:jc w:val="center"/>
        </w:trPr>
        <w:tc>
          <w:tcPr>
            <w:tcW w:w="1417" w:type="dxa"/>
            <w:tcBorders>
              <w:top w:val="single" w:sz="4" w:space="0" w:color="auto"/>
              <w:bottom w:val="single" w:sz="4" w:space="0" w:color="auto"/>
            </w:tcBorders>
          </w:tcPr>
          <w:p w:rsidR="00136EA0" w:rsidRPr="005765D4" w:rsidRDefault="00136EA0" w:rsidP="00645189">
            <w:pPr>
              <w:jc w:val="both"/>
              <w:rPr>
                <w:sz w:val="28"/>
                <w:szCs w:val="28"/>
                <w:lang w:eastAsia="en-US"/>
              </w:rPr>
            </w:pPr>
          </w:p>
          <w:p w:rsidR="00136EA0" w:rsidRPr="005765D4" w:rsidRDefault="00136EA0" w:rsidP="00645189">
            <w:pPr>
              <w:jc w:val="both"/>
              <w:rPr>
                <w:sz w:val="28"/>
                <w:szCs w:val="28"/>
                <w:lang w:eastAsia="en-US"/>
              </w:rPr>
            </w:pPr>
          </w:p>
        </w:tc>
        <w:tc>
          <w:tcPr>
            <w:tcW w:w="1276" w:type="dxa"/>
            <w:tcBorders>
              <w:top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r w:rsidRPr="005765D4">
              <w:rPr>
                <w:sz w:val="28"/>
                <w:szCs w:val="28"/>
              </w:rPr>
              <w:t>Моторика</w:t>
            </w:r>
          </w:p>
          <w:p w:rsidR="00136EA0" w:rsidRPr="005765D4" w:rsidRDefault="00136EA0" w:rsidP="00645189">
            <w:pPr>
              <w:jc w:val="both"/>
              <w:rPr>
                <w:sz w:val="28"/>
                <w:szCs w:val="28"/>
                <w:lang w:val="en-US" w:eastAsia="en-US"/>
              </w:rPr>
            </w:pPr>
          </w:p>
        </w:tc>
        <w:tc>
          <w:tcPr>
            <w:tcW w:w="1275" w:type="dxa"/>
            <w:tcBorders>
              <w:top w:val="single" w:sz="4" w:space="0" w:color="auto"/>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r w:rsidRPr="005765D4">
              <w:rPr>
                <w:sz w:val="28"/>
                <w:szCs w:val="28"/>
              </w:rPr>
              <w:t>Мелкая моторика</w:t>
            </w:r>
          </w:p>
        </w:tc>
        <w:tc>
          <w:tcPr>
            <w:tcW w:w="1560" w:type="dxa"/>
            <w:tcBorders>
              <w:top w:val="single" w:sz="4" w:space="0" w:color="auto"/>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r w:rsidRPr="005765D4">
              <w:rPr>
                <w:sz w:val="28"/>
                <w:szCs w:val="28"/>
              </w:rPr>
              <w:t>Самообслуживание</w:t>
            </w:r>
          </w:p>
        </w:tc>
        <w:tc>
          <w:tcPr>
            <w:tcW w:w="1417" w:type="dxa"/>
            <w:tcBorders>
              <w:top w:val="single" w:sz="4" w:space="0" w:color="auto"/>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r w:rsidRPr="005765D4">
              <w:rPr>
                <w:sz w:val="28"/>
                <w:szCs w:val="28"/>
              </w:rPr>
              <w:t>Понимание</w:t>
            </w:r>
          </w:p>
          <w:p w:rsidR="00136EA0" w:rsidRPr="005765D4" w:rsidRDefault="00136EA0" w:rsidP="00645189">
            <w:pPr>
              <w:jc w:val="both"/>
              <w:rPr>
                <w:sz w:val="28"/>
                <w:szCs w:val="28"/>
                <w:lang w:val="en-US" w:eastAsia="en-US"/>
              </w:rPr>
            </w:pPr>
            <w:r w:rsidRPr="005765D4">
              <w:rPr>
                <w:sz w:val="28"/>
                <w:szCs w:val="28"/>
              </w:rPr>
              <w:t>речи</w:t>
            </w:r>
          </w:p>
        </w:tc>
        <w:tc>
          <w:tcPr>
            <w:tcW w:w="1418" w:type="dxa"/>
            <w:tcBorders>
              <w:top w:val="single" w:sz="4" w:space="0" w:color="auto"/>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r w:rsidRPr="005765D4">
              <w:rPr>
                <w:sz w:val="28"/>
                <w:szCs w:val="28"/>
              </w:rPr>
              <w:t>Активная речь</w:t>
            </w:r>
          </w:p>
        </w:tc>
        <w:tc>
          <w:tcPr>
            <w:tcW w:w="1559" w:type="dxa"/>
            <w:tcBorders>
              <w:top w:val="single" w:sz="4" w:space="0" w:color="auto"/>
              <w:left w:val="single" w:sz="4" w:space="0" w:color="auto"/>
              <w:bottom w:val="single" w:sz="4" w:space="0" w:color="auto"/>
              <w:right w:val="single" w:sz="4" w:space="0" w:color="auto"/>
            </w:tcBorders>
          </w:tcPr>
          <w:p w:rsidR="00136EA0" w:rsidRPr="005765D4" w:rsidRDefault="00136EA0" w:rsidP="00645189">
            <w:pPr>
              <w:jc w:val="both"/>
              <w:rPr>
                <w:sz w:val="28"/>
                <w:szCs w:val="28"/>
                <w:lang w:eastAsia="en-US"/>
              </w:rPr>
            </w:pPr>
            <w:r w:rsidRPr="005765D4">
              <w:rPr>
                <w:sz w:val="28"/>
                <w:szCs w:val="28"/>
              </w:rPr>
              <w:t>Познавательное развитие</w:t>
            </w:r>
          </w:p>
        </w:tc>
        <w:tc>
          <w:tcPr>
            <w:tcW w:w="1560" w:type="dxa"/>
            <w:tcBorders>
              <w:top w:val="single" w:sz="4" w:space="0" w:color="auto"/>
              <w:left w:val="single" w:sz="4" w:space="0" w:color="auto"/>
              <w:bottom w:val="single" w:sz="4" w:space="0" w:color="auto"/>
            </w:tcBorders>
          </w:tcPr>
          <w:p w:rsidR="00136EA0" w:rsidRPr="005765D4" w:rsidRDefault="00136EA0" w:rsidP="00645189">
            <w:pPr>
              <w:jc w:val="both"/>
              <w:rPr>
                <w:sz w:val="28"/>
                <w:szCs w:val="28"/>
                <w:lang w:val="en-US" w:eastAsia="en-US"/>
              </w:rPr>
            </w:pPr>
            <w:r w:rsidRPr="005765D4">
              <w:rPr>
                <w:sz w:val="28"/>
                <w:szCs w:val="28"/>
              </w:rPr>
              <w:t>Игра</w:t>
            </w:r>
          </w:p>
        </w:tc>
      </w:tr>
      <w:tr w:rsidR="00136EA0" w:rsidRPr="005765D4" w:rsidTr="002128BE">
        <w:trPr>
          <w:trHeight w:val="784"/>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7 лет</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6 лет</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5 лет</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4 года</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3 года</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2г.6м.</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2 года</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1г.9м.</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1г.6 м.</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1г.3 м.</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jc w:val="center"/>
        </w:trPr>
        <w:tc>
          <w:tcPr>
            <w:tcW w:w="1417" w:type="dxa"/>
          </w:tcPr>
          <w:p w:rsidR="00136EA0" w:rsidRPr="005765D4" w:rsidRDefault="00136EA0" w:rsidP="00645189">
            <w:pPr>
              <w:jc w:val="both"/>
              <w:rPr>
                <w:sz w:val="28"/>
                <w:szCs w:val="28"/>
                <w:lang w:val="en-US" w:eastAsia="en-US"/>
              </w:rPr>
            </w:pPr>
          </w:p>
          <w:p w:rsidR="00136EA0" w:rsidRPr="005765D4" w:rsidRDefault="00136EA0" w:rsidP="00645189">
            <w:pPr>
              <w:jc w:val="both"/>
              <w:rPr>
                <w:sz w:val="28"/>
                <w:szCs w:val="28"/>
              </w:rPr>
            </w:pPr>
            <w:r w:rsidRPr="005765D4">
              <w:rPr>
                <w:sz w:val="28"/>
                <w:szCs w:val="28"/>
              </w:rPr>
              <w:t>1год</w:t>
            </w:r>
          </w:p>
          <w:p w:rsidR="00136EA0" w:rsidRPr="005765D4" w:rsidRDefault="00136EA0" w:rsidP="00645189">
            <w:pPr>
              <w:jc w:val="both"/>
              <w:rPr>
                <w:sz w:val="28"/>
                <w:szCs w:val="28"/>
                <w:lang w:val="en-US" w:eastAsia="en-US"/>
              </w:rPr>
            </w:pPr>
          </w:p>
        </w:tc>
        <w:tc>
          <w:tcPr>
            <w:tcW w:w="1276" w:type="dxa"/>
          </w:tcPr>
          <w:p w:rsidR="00136EA0" w:rsidRPr="005765D4" w:rsidRDefault="00136EA0" w:rsidP="00645189">
            <w:pPr>
              <w:jc w:val="both"/>
              <w:rPr>
                <w:sz w:val="28"/>
                <w:szCs w:val="28"/>
                <w:lang w:val="en-US" w:eastAsia="en-US"/>
              </w:rPr>
            </w:pPr>
          </w:p>
        </w:tc>
        <w:tc>
          <w:tcPr>
            <w:tcW w:w="1275"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c>
          <w:tcPr>
            <w:tcW w:w="1417" w:type="dxa"/>
          </w:tcPr>
          <w:p w:rsidR="00136EA0" w:rsidRPr="005765D4" w:rsidRDefault="00136EA0" w:rsidP="00645189">
            <w:pPr>
              <w:jc w:val="both"/>
              <w:rPr>
                <w:sz w:val="28"/>
                <w:szCs w:val="28"/>
                <w:lang w:val="en-US" w:eastAsia="en-US"/>
              </w:rPr>
            </w:pPr>
          </w:p>
        </w:tc>
        <w:tc>
          <w:tcPr>
            <w:tcW w:w="1418" w:type="dxa"/>
          </w:tcPr>
          <w:p w:rsidR="00136EA0" w:rsidRPr="005765D4" w:rsidRDefault="00136EA0" w:rsidP="00645189">
            <w:pPr>
              <w:jc w:val="both"/>
              <w:rPr>
                <w:sz w:val="28"/>
                <w:szCs w:val="28"/>
                <w:lang w:val="en-US" w:eastAsia="en-US"/>
              </w:rPr>
            </w:pPr>
          </w:p>
        </w:tc>
        <w:tc>
          <w:tcPr>
            <w:tcW w:w="1559" w:type="dxa"/>
          </w:tcPr>
          <w:p w:rsidR="00136EA0" w:rsidRPr="005765D4" w:rsidRDefault="00136EA0" w:rsidP="00645189">
            <w:pPr>
              <w:jc w:val="both"/>
              <w:rPr>
                <w:sz w:val="28"/>
                <w:szCs w:val="28"/>
                <w:lang w:val="en-US" w:eastAsia="en-US"/>
              </w:rPr>
            </w:pPr>
          </w:p>
        </w:tc>
        <w:tc>
          <w:tcPr>
            <w:tcW w:w="1560" w:type="dxa"/>
          </w:tcPr>
          <w:p w:rsidR="00136EA0" w:rsidRPr="005765D4" w:rsidRDefault="00136EA0" w:rsidP="00645189">
            <w:pPr>
              <w:jc w:val="both"/>
              <w:rPr>
                <w:sz w:val="28"/>
                <w:szCs w:val="28"/>
                <w:lang w:val="en-US" w:eastAsia="en-US"/>
              </w:rPr>
            </w:pPr>
          </w:p>
        </w:tc>
      </w:tr>
      <w:tr w:rsidR="00136EA0" w:rsidRPr="005765D4" w:rsidTr="002128BE">
        <w:trPr>
          <w:trHeight w:val="824"/>
          <w:jc w:val="center"/>
        </w:trPr>
        <w:tc>
          <w:tcPr>
            <w:tcW w:w="1417" w:type="dxa"/>
            <w:tcBorders>
              <w:bottom w:val="single" w:sz="4" w:space="0" w:color="auto"/>
              <w:right w:val="single" w:sz="4" w:space="0" w:color="auto"/>
            </w:tcBorders>
          </w:tcPr>
          <w:p w:rsidR="00136EA0" w:rsidRPr="005765D4" w:rsidRDefault="00262FE0" w:rsidP="00645189">
            <w:pPr>
              <w:jc w:val="both"/>
              <w:rPr>
                <w:sz w:val="28"/>
                <w:szCs w:val="28"/>
                <w:lang w:eastAsia="en-US"/>
              </w:rPr>
            </w:pPr>
            <w:r w:rsidRPr="005765D4">
              <w:rPr>
                <w:sz w:val="28"/>
                <w:szCs w:val="28"/>
                <w:lang w:val="en-US" w:eastAsia="en-US"/>
              </w:rPr>
              <w:t xml:space="preserve">11 </w:t>
            </w:r>
            <w:proofErr w:type="spellStart"/>
            <w:r w:rsidRPr="005765D4">
              <w:rPr>
                <w:sz w:val="28"/>
                <w:szCs w:val="28"/>
                <w:lang w:val="en-US" w:eastAsia="en-US"/>
              </w:rPr>
              <w:t>мес</w:t>
            </w:r>
            <w:proofErr w:type="spellEnd"/>
            <w:r w:rsidRPr="005765D4">
              <w:rPr>
                <w:sz w:val="28"/>
                <w:szCs w:val="28"/>
                <w:lang w:val="en-US" w:eastAsia="en-US"/>
              </w:rPr>
              <w:t>.</w:t>
            </w:r>
          </w:p>
        </w:tc>
        <w:tc>
          <w:tcPr>
            <w:tcW w:w="1276" w:type="dxa"/>
            <w:tcBorders>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p>
        </w:tc>
        <w:tc>
          <w:tcPr>
            <w:tcW w:w="1275" w:type="dxa"/>
            <w:tcBorders>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p>
        </w:tc>
        <w:tc>
          <w:tcPr>
            <w:tcW w:w="1560" w:type="dxa"/>
            <w:tcBorders>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p>
        </w:tc>
        <w:tc>
          <w:tcPr>
            <w:tcW w:w="1417" w:type="dxa"/>
            <w:tcBorders>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p>
        </w:tc>
        <w:tc>
          <w:tcPr>
            <w:tcW w:w="1418" w:type="dxa"/>
            <w:tcBorders>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p>
        </w:tc>
        <w:tc>
          <w:tcPr>
            <w:tcW w:w="1559" w:type="dxa"/>
            <w:tcBorders>
              <w:left w:val="single" w:sz="4" w:space="0" w:color="auto"/>
              <w:bottom w:val="single" w:sz="4" w:space="0" w:color="auto"/>
              <w:right w:val="single" w:sz="4" w:space="0" w:color="auto"/>
            </w:tcBorders>
          </w:tcPr>
          <w:p w:rsidR="00136EA0" w:rsidRPr="005765D4" w:rsidRDefault="00136EA0" w:rsidP="00645189">
            <w:pPr>
              <w:jc w:val="both"/>
              <w:rPr>
                <w:sz w:val="28"/>
                <w:szCs w:val="28"/>
                <w:lang w:val="en-US" w:eastAsia="en-US"/>
              </w:rPr>
            </w:pPr>
          </w:p>
        </w:tc>
        <w:tc>
          <w:tcPr>
            <w:tcW w:w="1560" w:type="dxa"/>
            <w:tcBorders>
              <w:left w:val="single" w:sz="4" w:space="0" w:color="auto"/>
              <w:bottom w:val="single" w:sz="4" w:space="0" w:color="auto"/>
            </w:tcBorders>
          </w:tcPr>
          <w:p w:rsidR="00136EA0" w:rsidRPr="005765D4" w:rsidRDefault="00136EA0" w:rsidP="00645189">
            <w:pPr>
              <w:jc w:val="both"/>
              <w:rPr>
                <w:sz w:val="28"/>
                <w:szCs w:val="28"/>
                <w:lang w:val="en-US" w:eastAsia="en-US"/>
              </w:rPr>
            </w:pPr>
          </w:p>
        </w:tc>
      </w:tr>
    </w:tbl>
    <w:p w:rsidR="005765D4" w:rsidRDefault="005765D4" w:rsidP="00262FE0">
      <w:pPr>
        <w:jc w:val="both"/>
        <w:rPr>
          <w:sz w:val="28"/>
          <w:szCs w:val="28"/>
        </w:rPr>
      </w:pPr>
    </w:p>
    <w:p w:rsidR="00866FCE" w:rsidRDefault="00866FCE" w:rsidP="00866FCE">
      <w:pPr>
        <w:jc w:val="right"/>
        <w:rPr>
          <w:b/>
          <w:sz w:val="28"/>
          <w:szCs w:val="28"/>
        </w:rPr>
      </w:pPr>
      <w:r>
        <w:rPr>
          <w:sz w:val="28"/>
          <w:szCs w:val="28"/>
        </w:rPr>
        <w:t>Приложение 5</w:t>
      </w:r>
      <w:r w:rsidR="00262FE0" w:rsidRPr="005765D4">
        <w:rPr>
          <w:b/>
          <w:sz w:val="28"/>
          <w:szCs w:val="28"/>
        </w:rPr>
        <w:t xml:space="preserve"> </w:t>
      </w:r>
    </w:p>
    <w:p w:rsidR="00262FE0" w:rsidRPr="005765D4" w:rsidRDefault="00866FCE" w:rsidP="00866FCE">
      <w:pPr>
        <w:jc w:val="center"/>
        <w:rPr>
          <w:b/>
          <w:sz w:val="28"/>
          <w:szCs w:val="28"/>
        </w:rPr>
      </w:pPr>
      <w:r>
        <w:rPr>
          <w:b/>
          <w:sz w:val="28"/>
          <w:szCs w:val="28"/>
        </w:rPr>
        <w:t>Образец и</w:t>
      </w:r>
      <w:r w:rsidR="00262FE0" w:rsidRPr="005765D4">
        <w:rPr>
          <w:b/>
          <w:sz w:val="28"/>
          <w:szCs w:val="28"/>
        </w:rPr>
        <w:t>ндивидуальн</w:t>
      </w:r>
      <w:r>
        <w:rPr>
          <w:b/>
          <w:sz w:val="28"/>
          <w:szCs w:val="28"/>
        </w:rPr>
        <w:t>ой</w:t>
      </w:r>
      <w:r w:rsidR="00262FE0" w:rsidRPr="005765D4">
        <w:rPr>
          <w:b/>
          <w:sz w:val="28"/>
          <w:szCs w:val="28"/>
        </w:rPr>
        <w:t xml:space="preserve"> программ</w:t>
      </w:r>
      <w:r>
        <w:rPr>
          <w:b/>
          <w:sz w:val="28"/>
          <w:szCs w:val="28"/>
        </w:rPr>
        <w:t>ы</w:t>
      </w:r>
      <w:r w:rsidR="00262FE0" w:rsidRPr="005765D4">
        <w:rPr>
          <w:b/>
          <w:sz w:val="28"/>
          <w:szCs w:val="28"/>
        </w:rPr>
        <w:t xml:space="preserve"> развития.</w:t>
      </w:r>
    </w:p>
    <w:p w:rsidR="00262FE0" w:rsidRPr="008F6241" w:rsidRDefault="00262FE0" w:rsidP="00262FE0">
      <w:pPr>
        <w:jc w:val="both"/>
        <w:rPr>
          <w:b/>
          <w:sz w:val="28"/>
          <w:szCs w:val="28"/>
        </w:rPr>
      </w:pPr>
      <w:r w:rsidRPr="005765D4">
        <w:rPr>
          <w:b/>
          <w:sz w:val="28"/>
          <w:szCs w:val="28"/>
        </w:rPr>
        <w:t xml:space="preserve">                        Ребёнок: Ю. Л. Возраст 3 г. 11 мес. </w:t>
      </w:r>
    </w:p>
    <w:p w:rsidR="00262FE0" w:rsidRPr="005765D4" w:rsidRDefault="00262FE0" w:rsidP="00262FE0">
      <w:pPr>
        <w:jc w:val="both"/>
        <w:rPr>
          <w:sz w:val="28"/>
          <w:szCs w:val="28"/>
        </w:rPr>
      </w:pPr>
      <w:r w:rsidRPr="005765D4">
        <w:rPr>
          <w:b/>
          <w:sz w:val="28"/>
          <w:szCs w:val="28"/>
          <w:lang w:val="en-US"/>
        </w:rPr>
        <w:t>I</w:t>
      </w:r>
      <w:r w:rsidRPr="008F6241">
        <w:rPr>
          <w:b/>
          <w:sz w:val="28"/>
          <w:szCs w:val="28"/>
        </w:rPr>
        <w:t>.</w:t>
      </w:r>
      <w:r w:rsidRPr="005765D4">
        <w:rPr>
          <w:b/>
          <w:sz w:val="28"/>
          <w:szCs w:val="28"/>
        </w:rPr>
        <w:t xml:space="preserve"> Социальное развитие: </w:t>
      </w:r>
      <w:r w:rsidRPr="005765D4">
        <w:rPr>
          <w:sz w:val="28"/>
          <w:szCs w:val="28"/>
        </w:rPr>
        <w:t>в различных видах игровых упражнений формировать желание сотрудничать, получать удовольствие от совместных действий со взрослым. На основе положительных эмоций формировать устойчивую мотивацию к любым видам игровой деятельности. Корректировать нежелательное поведение (вспышки гнева, агрессию), используя методы поощрения желательного поведения и игнорирования нежелательных поступков).</w:t>
      </w:r>
    </w:p>
    <w:p w:rsidR="00262FE0" w:rsidRPr="008F6241" w:rsidRDefault="00262FE0" w:rsidP="00262FE0">
      <w:pPr>
        <w:jc w:val="both"/>
        <w:rPr>
          <w:sz w:val="28"/>
          <w:szCs w:val="28"/>
        </w:rPr>
      </w:pPr>
    </w:p>
    <w:p w:rsidR="00262FE0" w:rsidRPr="005765D4" w:rsidRDefault="00262FE0" w:rsidP="00262FE0">
      <w:pPr>
        <w:jc w:val="both"/>
        <w:rPr>
          <w:b/>
          <w:sz w:val="28"/>
          <w:szCs w:val="28"/>
        </w:rPr>
      </w:pPr>
      <w:r w:rsidRPr="005765D4">
        <w:rPr>
          <w:b/>
          <w:sz w:val="28"/>
          <w:szCs w:val="28"/>
        </w:rPr>
        <w:t xml:space="preserve">I </w:t>
      </w:r>
      <w:r w:rsidRPr="005765D4">
        <w:rPr>
          <w:b/>
          <w:sz w:val="28"/>
          <w:szCs w:val="28"/>
          <w:lang w:val="en-US"/>
        </w:rPr>
        <w:t>I</w:t>
      </w:r>
      <w:r w:rsidRPr="005765D4">
        <w:rPr>
          <w:b/>
          <w:sz w:val="28"/>
          <w:szCs w:val="28"/>
        </w:rPr>
        <w:t>.      Моторика.  Совершенствовать основные виды движений.</w:t>
      </w:r>
    </w:p>
    <w:p w:rsidR="00262FE0" w:rsidRPr="008F6241" w:rsidRDefault="00262FE0" w:rsidP="00262FE0">
      <w:pPr>
        <w:jc w:val="both"/>
        <w:rPr>
          <w:sz w:val="28"/>
          <w:szCs w:val="28"/>
        </w:rPr>
      </w:pPr>
      <w:r w:rsidRPr="005765D4">
        <w:rPr>
          <w:sz w:val="28"/>
          <w:szCs w:val="28"/>
        </w:rPr>
        <w:t>1. Ходьба (координация движений, равновесие, перешагивание через предмет).</w:t>
      </w:r>
    </w:p>
    <w:p w:rsidR="00262FE0" w:rsidRPr="005765D4" w:rsidRDefault="00262FE0" w:rsidP="00262FE0">
      <w:pPr>
        <w:jc w:val="both"/>
        <w:rPr>
          <w:sz w:val="28"/>
          <w:szCs w:val="28"/>
        </w:rPr>
      </w:pPr>
      <w:r w:rsidRPr="005765D4">
        <w:rPr>
          <w:sz w:val="28"/>
          <w:szCs w:val="28"/>
        </w:rPr>
        <w:t xml:space="preserve">2.Бросание и ловля </w:t>
      </w:r>
      <w:r w:rsidR="00866FCE" w:rsidRPr="005765D4">
        <w:rPr>
          <w:sz w:val="28"/>
          <w:szCs w:val="28"/>
        </w:rPr>
        <w:t>мяча (</w:t>
      </w:r>
      <w:r w:rsidRPr="005765D4">
        <w:rPr>
          <w:sz w:val="28"/>
          <w:szCs w:val="28"/>
        </w:rPr>
        <w:t>взрослому, вверх, вниз, вперёд, об пол).</w:t>
      </w:r>
    </w:p>
    <w:p w:rsidR="00262FE0" w:rsidRPr="005765D4" w:rsidRDefault="00262FE0" w:rsidP="00262FE0">
      <w:pPr>
        <w:jc w:val="both"/>
        <w:rPr>
          <w:sz w:val="28"/>
          <w:szCs w:val="28"/>
        </w:rPr>
      </w:pPr>
      <w:r w:rsidRPr="005765D4">
        <w:rPr>
          <w:sz w:val="28"/>
          <w:szCs w:val="28"/>
        </w:rPr>
        <w:t>3.Бег (координация движений, равновесие).</w:t>
      </w:r>
    </w:p>
    <w:p w:rsidR="00262FE0" w:rsidRPr="005765D4" w:rsidRDefault="00262FE0" w:rsidP="00262FE0">
      <w:pPr>
        <w:jc w:val="both"/>
        <w:rPr>
          <w:sz w:val="28"/>
          <w:szCs w:val="28"/>
        </w:rPr>
      </w:pPr>
      <w:r w:rsidRPr="005765D4">
        <w:rPr>
          <w:sz w:val="28"/>
          <w:szCs w:val="28"/>
        </w:rPr>
        <w:t>4. Попади в цель   (метание предметов в горизонтальную, вертикальную цель 1м-1.5м)</w:t>
      </w:r>
    </w:p>
    <w:p w:rsidR="00262FE0" w:rsidRPr="005765D4" w:rsidRDefault="00262FE0" w:rsidP="00262FE0">
      <w:pPr>
        <w:jc w:val="both"/>
        <w:rPr>
          <w:sz w:val="28"/>
          <w:szCs w:val="28"/>
        </w:rPr>
      </w:pPr>
      <w:r w:rsidRPr="005765D4">
        <w:rPr>
          <w:sz w:val="28"/>
          <w:szCs w:val="28"/>
        </w:rPr>
        <w:t xml:space="preserve">5.Прыжки </w:t>
      </w:r>
      <w:r w:rsidR="00866FCE" w:rsidRPr="005765D4">
        <w:rPr>
          <w:sz w:val="28"/>
          <w:szCs w:val="28"/>
        </w:rPr>
        <w:t>(на</w:t>
      </w:r>
      <w:r w:rsidRPr="005765D4">
        <w:rPr>
          <w:sz w:val="28"/>
          <w:szCs w:val="28"/>
        </w:rPr>
        <w:t xml:space="preserve"> двух ногах на месте, с продвижением вперёд, через предмет.</w:t>
      </w:r>
    </w:p>
    <w:p w:rsidR="00262FE0" w:rsidRPr="005765D4" w:rsidRDefault="00262FE0" w:rsidP="00262FE0">
      <w:pPr>
        <w:jc w:val="both"/>
        <w:rPr>
          <w:b/>
          <w:sz w:val="28"/>
          <w:szCs w:val="28"/>
        </w:rPr>
      </w:pPr>
      <w:r w:rsidRPr="005765D4">
        <w:rPr>
          <w:b/>
          <w:sz w:val="28"/>
          <w:szCs w:val="28"/>
        </w:rPr>
        <w:t xml:space="preserve"> Мелкая моторика: совершенствовать способы захвата предметов щёпотью,  «пинцетом», согласовывать действия рук.</w:t>
      </w:r>
    </w:p>
    <w:p w:rsidR="00262FE0" w:rsidRPr="005765D4" w:rsidRDefault="00262FE0" w:rsidP="00262FE0">
      <w:pPr>
        <w:jc w:val="both"/>
        <w:rPr>
          <w:sz w:val="28"/>
          <w:szCs w:val="28"/>
        </w:rPr>
      </w:pPr>
      <w:r w:rsidRPr="005765D4">
        <w:rPr>
          <w:sz w:val="28"/>
          <w:szCs w:val="28"/>
        </w:rPr>
        <w:t>1.Делать простейшие постройки (предметы мебели: стол, стул, диван, кресло)</w:t>
      </w:r>
    </w:p>
    <w:p w:rsidR="00262FE0" w:rsidRPr="005765D4" w:rsidRDefault="00262FE0" w:rsidP="00262FE0">
      <w:pPr>
        <w:jc w:val="both"/>
        <w:rPr>
          <w:sz w:val="28"/>
          <w:szCs w:val="28"/>
        </w:rPr>
      </w:pPr>
      <w:r w:rsidRPr="005765D4">
        <w:rPr>
          <w:sz w:val="28"/>
          <w:szCs w:val="28"/>
        </w:rPr>
        <w:t xml:space="preserve">2.Объединять постройки по сюжету, понимать инструкции </w:t>
      </w:r>
    </w:p>
    <w:p w:rsidR="00262FE0" w:rsidRPr="005765D4" w:rsidRDefault="00262FE0" w:rsidP="00262FE0">
      <w:pPr>
        <w:jc w:val="both"/>
        <w:rPr>
          <w:sz w:val="28"/>
          <w:szCs w:val="28"/>
        </w:rPr>
      </w:pPr>
      <w:r w:rsidRPr="005765D4">
        <w:rPr>
          <w:sz w:val="28"/>
          <w:szCs w:val="28"/>
        </w:rPr>
        <w:t xml:space="preserve">3.Простейшие конструктивные умения: накладывать, приставлять. Действовать по инструкции и самостоятельно. Группировать и отыскивать нужную форму по слову </w:t>
      </w:r>
    </w:p>
    <w:p w:rsidR="00262FE0" w:rsidRPr="005765D4" w:rsidRDefault="00262FE0" w:rsidP="00262FE0">
      <w:pPr>
        <w:jc w:val="both"/>
        <w:rPr>
          <w:sz w:val="28"/>
          <w:szCs w:val="28"/>
        </w:rPr>
      </w:pPr>
      <w:r w:rsidRPr="005765D4">
        <w:rPr>
          <w:sz w:val="28"/>
          <w:szCs w:val="28"/>
        </w:rPr>
        <w:t xml:space="preserve">4.Составлять разрезную картинку из 2-3 частей, изменять постройки, надстраивая или заменяя одни детали другими.  Выкладывать из счётных палочек простые геометрические фигуры: квадратов, треугольников, прямоугольников; а также изображения, интересные ребёнку, лепить комочки из пластилина круговыми  и прямыми движениями ладоней, отщипывать кусочки; держать карандаш, рисовать домик, дорожку (вертикальные и горизонтальные линии, круги) </w:t>
      </w:r>
    </w:p>
    <w:p w:rsidR="00262FE0" w:rsidRPr="005765D4" w:rsidRDefault="00262FE0" w:rsidP="00262FE0">
      <w:pPr>
        <w:jc w:val="both"/>
        <w:rPr>
          <w:sz w:val="28"/>
          <w:szCs w:val="28"/>
        </w:rPr>
      </w:pPr>
      <w:r w:rsidRPr="005765D4">
        <w:rPr>
          <w:sz w:val="28"/>
          <w:szCs w:val="28"/>
        </w:rPr>
        <w:t xml:space="preserve">5. Правильно держать карандаш, кисть, не напрягая и не сжимая сильно пальцы. Во время рисования рука движется свободно. Аккуратно набирать краску на кисть, обмакивая всем ворсом, снимать лишнюю краску о край баночки. Хорошо промывать кисть. Ритмично наносить штрихи, линии, пятна, </w:t>
      </w:r>
      <w:r w:rsidR="00866FCE" w:rsidRPr="005765D4">
        <w:rPr>
          <w:sz w:val="28"/>
          <w:szCs w:val="28"/>
        </w:rPr>
        <w:t>мазки (</w:t>
      </w:r>
      <w:r w:rsidRPr="005765D4">
        <w:rPr>
          <w:sz w:val="28"/>
          <w:szCs w:val="28"/>
        </w:rPr>
        <w:t xml:space="preserve">опадают с деревьев листочки, идёт дождь, </w:t>
      </w:r>
      <w:r w:rsidR="00866FCE" w:rsidRPr="005765D4">
        <w:rPr>
          <w:sz w:val="28"/>
          <w:szCs w:val="28"/>
        </w:rPr>
        <w:t>снег...). Рисование</w:t>
      </w:r>
      <w:r w:rsidRPr="005765D4">
        <w:rPr>
          <w:sz w:val="28"/>
          <w:szCs w:val="28"/>
        </w:rPr>
        <w:t xml:space="preserve"> простых предметов, прямых линий, коротких и длинных, в разных направлениях, перекрещивать их (полоски, ленточки, дорожки, заборчик, клетчатый платочек…). Рисование предметов разной формы (круг, прямоугольник) комбинируя формы и линии (снеговик, неваляшка, цыплёнок, тележка, вагончик). Создание несложных сюжетных композиций с повторением одного предмета (ёлочки в лесу, цветы на полянке…). В лепке совершенствуется умение катать комочки глины прямыми и круговыми движениями, соединять </w:t>
      </w:r>
      <w:r w:rsidRPr="005765D4">
        <w:rPr>
          <w:sz w:val="28"/>
          <w:szCs w:val="28"/>
        </w:rPr>
        <w:lastRenderedPageBreak/>
        <w:t xml:space="preserve">концы получившейся палочки, сплющивать шар. </w:t>
      </w:r>
      <w:r w:rsidR="00866FCE" w:rsidRPr="005765D4">
        <w:rPr>
          <w:sz w:val="28"/>
          <w:szCs w:val="28"/>
        </w:rPr>
        <w:t>Лепить предметы</w:t>
      </w:r>
      <w:r w:rsidRPr="005765D4">
        <w:rPr>
          <w:sz w:val="28"/>
          <w:szCs w:val="28"/>
        </w:rPr>
        <w:t xml:space="preserve"> из 2-3 частей, прижимая их друг к другу. </w:t>
      </w:r>
    </w:p>
    <w:p w:rsidR="00262FE0" w:rsidRPr="005765D4" w:rsidRDefault="00262FE0" w:rsidP="00262FE0">
      <w:pPr>
        <w:jc w:val="both"/>
        <w:rPr>
          <w:b/>
          <w:sz w:val="28"/>
          <w:szCs w:val="28"/>
        </w:rPr>
      </w:pPr>
      <w:r w:rsidRPr="005765D4">
        <w:rPr>
          <w:b/>
          <w:sz w:val="28"/>
          <w:szCs w:val="28"/>
        </w:rPr>
        <w:t>I</w:t>
      </w:r>
      <w:r w:rsidRPr="005765D4">
        <w:rPr>
          <w:b/>
          <w:sz w:val="28"/>
          <w:szCs w:val="28"/>
          <w:lang w:val="en-US"/>
        </w:rPr>
        <w:t>II</w:t>
      </w:r>
      <w:r w:rsidRPr="005765D4">
        <w:rPr>
          <w:b/>
          <w:sz w:val="28"/>
          <w:szCs w:val="28"/>
        </w:rPr>
        <w:t>. Самообслуживание: совершенствовать умения.</w:t>
      </w:r>
    </w:p>
    <w:p w:rsidR="00262FE0" w:rsidRPr="008F6241" w:rsidRDefault="00262FE0" w:rsidP="00262FE0">
      <w:pPr>
        <w:jc w:val="both"/>
        <w:rPr>
          <w:sz w:val="28"/>
          <w:szCs w:val="28"/>
        </w:rPr>
      </w:pPr>
      <w:r w:rsidRPr="005765D4">
        <w:rPr>
          <w:sz w:val="28"/>
          <w:szCs w:val="28"/>
        </w:rPr>
        <w:t xml:space="preserve">1.Самостоятельно </w:t>
      </w:r>
      <w:r w:rsidR="00866FCE" w:rsidRPr="005765D4">
        <w:rPr>
          <w:sz w:val="28"/>
          <w:szCs w:val="28"/>
        </w:rPr>
        <w:t>раздеваться (</w:t>
      </w:r>
      <w:r w:rsidRPr="005765D4">
        <w:rPr>
          <w:sz w:val="28"/>
          <w:szCs w:val="28"/>
        </w:rPr>
        <w:t>майка, футболка, носки, колготки, брюки, расстёгивает пуговицы, «липучки», молнии, справляться со шнуровкой).</w:t>
      </w:r>
    </w:p>
    <w:p w:rsidR="00262FE0" w:rsidRPr="005765D4" w:rsidRDefault="00262FE0" w:rsidP="00262FE0">
      <w:pPr>
        <w:jc w:val="both"/>
        <w:rPr>
          <w:sz w:val="28"/>
          <w:szCs w:val="28"/>
        </w:rPr>
      </w:pPr>
      <w:r w:rsidRPr="005765D4">
        <w:rPr>
          <w:sz w:val="28"/>
          <w:szCs w:val="28"/>
        </w:rPr>
        <w:t>2.Самостоятельно раздеваться (верхняя одежда).</w:t>
      </w:r>
    </w:p>
    <w:p w:rsidR="00262FE0" w:rsidRPr="005765D4" w:rsidRDefault="00262FE0" w:rsidP="00262FE0">
      <w:pPr>
        <w:jc w:val="both"/>
        <w:rPr>
          <w:sz w:val="28"/>
          <w:szCs w:val="28"/>
        </w:rPr>
      </w:pPr>
      <w:r w:rsidRPr="005765D4">
        <w:rPr>
          <w:sz w:val="28"/>
          <w:szCs w:val="28"/>
        </w:rPr>
        <w:t xml:space="preserve">3.Самостоятельно </w:t>
      </w:r>
      <w:r w:rsidR="00866FCE" w:rsidRPr="005765D4">
        <w:rPr>
          <w:sz w:val="28"/>
          <w:szCs w:val="28"/>
        </w:rPr>
        <w:t>одеваться (</w:t>
      </w:r>
      <w:r w:rsidRPr="005765D4">
        <w:rPr>
          <w:sz w:val="28"/>
          <w:szCs w:val="28"/>
        </w:rPr>
        <w:t>майка, футболка, носки, колготки, брюки, застёгивать пуговицы, «липучки», молнии, справляться со шнуровкой).</w:t>
      </w:r>
    </w:p>
    <w:p w:rsidR="00262FE0" w:rsidRPr="005765D4" w:rsidRDefault="00262FE0" w:rsidP="00262FE0">
      <w:pPr>
        <w:jc w:val="both"/>
        <w:rPr>
          <w:sz w:val="28"/>
          <w:szCs w:val="28"/>
        </w:rPr>
      </w:pPr>
      <w:r w:rsidRPr="005765D4">
        <w:rPr>
          <w:sz w:val="28"/>
          <w:szCs w:val="28"/>
        </w:rPr>
        <w:t xml:space="preserve">4. Опрятность в одежде. Пользоваться расчёской, носовым платком. Выполнять несложные бытовые поручения (вытирать пыль, подметать пол, накрывать на стол, поливать цветы, кормить рыбок) </w:t>
      </w:r>
    </w:p>
    <w:p w:rsidR="00262FE0" w:rsidRPr="005765D4" w:rsidRDefault="00262FE0" w:rsidP="00262FE0">
      <w:pPr>
        <w:jc w:val="both"/>
        <w:rPr>
          <w:sz w:val="28"/>
          <w:szCs w:val="28"/>
        </w:rPr>
      </w:pPr>
      <w:r w:rsidRPr="005765D4">
        <w:rPr>
          <w:sz w:val="28"/>
          <w:szCs w:val="28"/>
        </w:rPr>
        <w:t xml:space="preserve">5. Складывать вещи на стуле и в шкафчике аккуратно. Поддерживать порядок в своей комнате, прибирать игрушки. Помогать накрывать к приёму пищи стол.  </w:t>
      </w:r>
    </w:p>
    <w:p w:rsidR="00262FE0" w:rsidRPr="005765D4" w:rsidRDefault="00262FE0" w:rsidP="00262FE0">
      <w:pPr>
        <w:jc w:val="both"/>
        <w:rPr>
          <w:b/>
          <w:sz w:val="28"/>
          <w:szCs w:val="28"/>
        </w:rPr>
      </w:pPr>
      <w:r w:rsidRPr="005765D4">
        <w:rPr>
          <w:b/>
          <w:sz w:val="28"/>
          <w:szCs w:val="28"/>
        </w:rPr>
        <w:t>IV. Понимание речи.</w:t>
      </w:r>
    </w:p>
    <w:p w:rsidR="00262FE0" w:rsidRPr="008F6241" w:rsidRDefault="00262FE0" w:rsidP="00262FE0">
      <w:pPr>
        <w:jc w:val="both"/>
        <w:rPr>
          <w:sz w:val="28"/>
          <w:szCs w:val="28"/>
        </w:rPr>
      </w:pPr>
      <w:r w:rsidRPr="005765D4">
        <w:rPr>
          <w:sz w:val="28"/>
          <w:szCs w:val="28"/>
        </w:rPr>
        <w:t xml:space="preserve"> 1. Понимать название предметов по лексическим темам: игрушки, части тела, овощи, фрукты, одежда, обувь, продукты питания, посуда, мебель, транспорт, животные, птицы. Понимать грамматические конструкции: существительные и глаголы единственного и множественного числа; существительные с уменьшительно-ласкательными суффиксами; конструкции с предлогами «на», «под», «в», «у», «за»; род число глаголов будущего и прошедшего времени. Согласовывать существительные и местоимения с </w:t>
      </w:r>
      <w:r w:rsidR="00866FCE" w:rsidRPr="005765D4">
        <w:rPr>
          <w:sz w:val="28"/>
          <w:szCs w:val="28"/>
        </w:rPr>
        <w:t>глаголами.</w:t>
      </w:r>
    </w:p>
    <w:p w:rsidR="00262FE0" w:rsidRPr="005765D4" w:rsidRDefault="00262FE0" w:rsidP="00262FE0">
      <w:pPr>
        <w:jc w:val="both"/>
        <w:rPr>
          <w:sz w:val="28"/>
          <w:szCs w:val="28"/>
        </w:rPr>
      </w:pPr>
    </w:p>
    <w:p w:rsidR="00262FE0" w:rsidRPr="008F6241" w:rsidRDefault="00262FE0" w:rsidP="00262FE0">
      <w:pPr>
        <w:jc w:val="both"/>
        <w:rPr>
          <w:sz w:val="28"/>
          <w:szCs w:val="28"/>
        </w:rPr>
      </w:pPr>
      <w:r w:rsidRPr="005765D4">
        <w:rPr>
          <w:sz w:val="28"/>
          <w:szCs w:val="28"/>
        </w:rPr>
        <w:t xml:space="preserve">2. Понимать обобщающие слова, части суток. Понимать функциональное назначение предметов, изображённых на картинках (что наденешь на голову, когда пойдёшь гулять…). Различать существенные детали и части предметов (у платья-рукава, воротник, карманы, пуговицы), качества (цвет, форма, размер), свойства материалов (бумага рвётся и намокает, стекло </w:t>
      </w:r>
      <w:proofErr w:type="spellStart"/>
      <w:r w:rsidRPr="005765D4">
        <w:rPr>
          <w:sz w:val="28"/>
          <w:szCs w:val="28"/>
        </w:rPr>
        <w:t>бъётся</w:t>
      </w:r>
      <w:proofErr w:type="spellEnd"/>
      <w:r w:rsidRPr="005765D4">
        <w:rPr>
          <w:sz w:val="28"/>
          <w:szCs w:val="28"/>
        </w:rPr>
        <w:t xml:space="preserve">), резиновые игрушки после сжимания восстанавливаются, …), особенности поверхности (гладкая, пушистая, шероховатая), местоположение (за окном, высоко, далеко, под шкафом…). Понимать сходные по значению слова (кушаем из тарелки- блюдца, сидим на стуле-табурете, кресле, …). Слушать небольшие сказки, рассказы, стихи, учится с помощью взрослого сопереживать героям </w:t>
      </w:r>
      <w:r w:rsidR="00866FCE" w:rsidRPr="005765D4">
        <w:rPr>
          <w:sz w:val="28"/>
          <w:szCs w:val="28"/>
        </w:rPr>
        <w:t>произведений.</w:t>
      </w:r>
    </w:p>
    <w:p w:rsidR="00262FE0" w:rsidRPr="005765D4" w:rsidRDefault="00262FE0" w:rsidP="005765D4">
      <w:pPr>
        <w:ind w:left="255"/>
        <w:rPr>
          <w:sz w:val="28"/>
          <w:szCs w:val="28"/>
        </w:rPr>
      </w:pPr>
      <w:r w:rsidRPr="005765D4">
        <w:rPr>
          <w:b/>
          <w:sz w:val="28"/>
          <w:szCs w:val="28"/>
        </w:rPr>
        <w:t>V. Активная речь.</w:t>
      </w:r>
    </w:p>
    <w:p w:rsidR="00262FE0" w:rsidRPr="005765D4" w:rsidRDefault="00262FE0" w:rsidP="005765D4">
      <w:pPr>
        <w:numPr>
          <w:ilvl w:val="0"/>
          <w:numId w:val="33"/>
        </w:numPr>
        <w:tabs>
          <w:tab w:val="num" w:pos="615"/>
        </w:tabs>
        <w:ind w:left="0" w:firstLine="255"/>
        <w:rPr>
          <w:sz w:val="28"/>
          <w:szCs w:val="28"/>
        </w:rPr>
      </w:pPr>
      <w:r w:rsidRPr="005765D4">
        <w:rPr>
          <w:sz w:val="28"/>
          <w:szCs w:val="28"/>
        </w:rPr>
        <w:t xml:space="preserve"> Стимулировать проявления речевой активности.</w:t>
      </w:r>
    </w:p>
    <w:p w:rsidR="00262FE0" w:rsidRPr="005765D4" w:rsidRDefault="00262FE0" w:rsidP="005765D4">
      <w:pPr>
        <w:numPr>
          <w:ilvl w:val="0"/>
          <w:numId w:val="33"/>
        </w:numPr>
        <w:tabs>
          <w:tab w:val="num" w:pos="615"/>
        </w:tabs>
        <w:ind w:left="0" w:firstLine="255"/>
        <w:rPr>
          <w:sz w:val="28"/>
          <w:szCs w:val="28"/>
        </w:rPr>
      </w:pPr>
      <w:r w:rsidRPr="005765D4">
        <w:rPr>
          <w:sz w:val="28"/>
          <w:szCs w:val="28"/>
        </w:rPr>
        <w:t xml:space="preserve">Формировать умения </w:t>
      </w:r>
      <w:proofErr w:type="spellStart"/>
      <w:r w:rsidRPr="005765D4">
        <w:rPr>
          <w:sz w:val="28"/>
          <w:szCs w:val="28"/>
        </w:rPr>
        <w:t>оречевлять</w:t>
      </w:r>
      <w:proofErr w:type="spellEnd"/>
      <w:r w:rsidRPr="005765D4">
        <w:rPr>
          <w:sz w:val="28"/>
          <w:szCs w:val="28"/>
        </w:rPr>
        <w:t xml:space="preserve"> игровую ситуацию.</w:t>
      </w:r>
    </w:p>
    <w:p w:rsidR="00262FE0" w:rsidRPr="005765D4" w:rsidRDefault="00262FE0" w:rsidP="005765D4">
      <w:pPr>
        <w:numPr>
          <w:ilvl w:val="0"/>
          <w:numId w:val="33"/>
        </w:numPr>
        <w:tabs>
          <w:tab w:val="num" w:pos="615"/>
        </w:tabs>
        <w:ind w:left="0" w:firstLine="255"/>
        <w:rPr>
          <w:sz w:val="28"/>
          <w:szCs w:val="28"/>
        </w:rPr>
      </w:pPr>
      <w:r w:rsidRPr="005765D4">
        <w:rPr>
          <w:sz w:val="28"/>
          <w:szCs w:val="28"/>
        </w:rPr>
        <w:t>Формировать умения задавать вопросы по картинке (кто это, что он делает?), по демонстрации действий и отвечать на них.</w:t>
      </w:r>
    </w:p>
    <w:p w:rsidR="00262FE0" w:rsidRPr="005765D4" w:rsidRDefault="00262FE0" w:rsidP="00866FCE">
      <w:pPr>
        <w:numPr>
          <w:ilvl w:val="0"/>
          <w:numId w:val="33"/>
        </w:numPr>
        <w:tabs>
          <w:tab w:val="clear" w:pos="720"/>
          <w:tab w:val="num" w:pos="360"/>
        </w:tabs>
        <w:ind w:left="0" w:firstLine="284"/>
        <w:jc w:val="both"/>
        <w:rPr>
          <w:sz w:val="28"/>
          <w:szCs w:val="28"/>
        </w:rPr>
      </w:pPr>
      <w:r w:rsidRPr="005765D4">
        <w:rPr>
          <w:sz w:val="28"/>
          <w:szCs w:val="28"/>
        </w:rPr>
        <w:t>Формировать предпосылки развития слоговой структуры слова (развивать ритмическую и динамическую организацию движений; развивать оптико-пространственную ориентацию; развивать временно-пространственную ориентацию; развивать концентрацию слухового внимания)</w:t>
      </w:r>
      <w:r w:rsidR="00866FCE">
        <w:rPr>
          <w:sz w:val="28"/>
          <w:szCs w:val="28"/>
        </w:rPr>
        <w:t>.</w:t>
      </w:r>
    </w:p>
    <w:p w:rsidR="00262FE0" w:rsidRPr="005765D4" w:rsidRDefault="00262FE0" w:rsidP="005765D4">
      <w:pPr>
        <w:numPr>
          <w:ilvl w:val="0"/>
          <w:numId w:val="33"/>
        </w:numPr>
        <w:tabs>
          <w:tab w:val="num" w:pos="601"/>
        </w:tabs>
        <w:rPr>
          <w:sz w:val="28"/>
          <w:szCs w:val="28"/>
        </w:rPr>
      </w:pPr>
      <w:r w:rsidRPr="005765D4">
        <w:rPr>
          <w:sz w:val="28"/>
          <w:szCs w:val="28"/>
        </w:rPr>
        <w:t>Развивать слоговую структуру слова на уровне гласных звуков и слогов.</w:t>
      </w:r>
    </w:p>
    <w:p w:rsidR="00262FE0" w:rsidRPr="005765D4" w:rsidRDefault="00262FE0" w:rsidP="005765D4">
      <w:pPr>
        <w:tabs>
          <w:tab w:val="num" w:pos="496"/>
        </w:tabs>
        <w:ind w:left="-44"/>
        <w:rPr>
          <w:sz w:val="28"/>
          <w:szCs w:val="28"/>
        </w:rPr>
      </w:pPr>
      <w:r w:rsidRPr="005765D4">
        <w:rPr>
          <w:sz w:val="28"/>
          <w:szCs w:val="28"/>
        </w:rPr>
        <w:t xml:space="preserve">   Развивать фонематическое восприятие:</w:t>
      </w:r>
    </w:p>
    <w:p w:rsidR="00262FE0" w:rsidRPr="005765D4" w:rsidRDefault="00262FE0" w:rsidP="005765D4">
      <w:pPr>
        <w:tabs>
          <w:tab w:val="num" w:pos="601"/>
        </w:tabs>
        <w:ind w:left="-44"/>
        <w:rPr>
          <w:sz w:val="28"/>
          <w:szCs w:val="28"/>
        </w:rPr>
      </w:pPr>
      <w:r w:rsidRPr="005765D4">
        <w:rPr>
          <w:sz w:val="28"/>
          <w:szCs w:val="28"/>
        </w:rPr>
        <w:lastRenderedPageBreak/>
        <w:t>Формировать умение узнавать и различать неречевые звуки.</w:t>
      </w:r>
    </w:p>
    <w:p w:rsidR="00262FE0" w:rsidRPr="005765D4" w:rsidRDefault="00262FE0" w:rsidP="005765D4">
      <w:pPr>
        <w:rPr>
          <w:sz w:val="28"/>
          <w:szCs w:val="28"/>
        </w:rPr>
      </w:pPr>
    </w:p>
    <w:p w:rsidR="00262FE0" w:rsidRPr="005765D4" w:rsidRDefault="00262FE0" w:rsidP="005765D4">
      <w:pPr>
        <w:rPr>
          <w:b/>
          <w:sz w:val="28"/>
          <w:szCs w:val="28"/>
        </w:rPr>
      </w:pPr>
      <w:r w:rsidRPr="005765D4">
        <w:rPr>
          <w:sz w:val="28"/>
          <w:szCs w:val="28"/>
        </w:rPr>
        <w:t>Учить:</w:t>
      </w:r>
    </w:p>
    <w:p w:rsidR="00262FE0" w:rsidRPr="005765D4" w:rsidRDefault="00262FE0" w:rsidP="00262FE0">
      <w:pPr>
        <w:jc w:val="both"/>
        <w:rPr>
          <w:sz w:val="28"/>
          <w:szCs w:val="28"/>
        </w:rPr>
      </w:pPr>
      <w:r w:rsidRPr="005765D4">
        <w:rPr>
          <w:sz w:val="28"/>
          <w:szCs w:val="28"/>
        </w:rPr>
        <w:t>1.Заменять звукоподражания простыми, общеупотребительными словами (без учёта слоговой структуры). Однословная фраза «Дай», «На», «Где?</w:t>
      </w:r>
    </w:p>
    <w:p w:rsidR="00262FE0" w:rsidRPr="005765D4" w:rsidRDefault="00262FE0" w:rsidP="00262FE0">
      <w:pPr>
        <w:jc w:val="both"/>
        <w:rPr>
          <w:sz w:val="28"/>
          <w:szCs w:val="28"/>
        </w:rPr>
      </w:pPr>
    </w:p>
    <w:p w:rsidR="00262FE0" w:rsidRPr="005765D4" w:rsidRDefault="00262FE0" w:rsidP="00262FE0">
      <w:pPr>
        <w:jc w:val="both"/>
        <w:rPr>
          <w:sz w:val="28"/>
          <w:szCs w:val="28"/>
        </w:rPr>
      </w:pPr>
      <w:r w:rsidRPr="005765D4">
        <w:rPr>
          <w:sz w:val="28"/>
          <w:szCs w:val="28"/>
        </w:rPr>
        <w:t xml:space="preserve">2.Обозначение своих действий словами и двухсложными предложениями. Употребление односложных слов (дом, год, мяч, там…), двухсложных слов (мама, папа, пила, часы…) </w:t>
      </w:r>
    </w:p>
    <w:p w:rsidR="00262FE0" w:rsidRPr="005765D4" w:rsidRDefault="00262FE0" w:rsidP="00262FE0">
      <w:pPr>
        <w:jc w:val="both"/>
        <w:rPr>
          <w:sz w:val="28"/>
          <w:szCs w:val="28"/>
        </w:rPr>
      </w:pPr>
    </w:p>
    <w:p w:rsidR="00262FE0" w:rsidRPr="005765D4" w:rsidRDefault="00262FE0" w:rsidP="00262FE0">
      <w:pPr>
        <w:jc w:val="both"/>
        <w:rPr>
          <w:sz w:val="28"/>
          <w:szCs w:val="28"/>
        </w:rPr>
      </w:pPr>
      <w:r w:rsidRPr="005765D4">
        <w:rPr>
          <w:sz w:val="28"/>
          <w:szCs w:val="28"/>
        </w:rPr>
        <w:t xml:space="preserve">3. Учить пользоваться трёхсловными предложениями, употребляя прилагательные и местоимения, предлог «у», указательное слово «Вот». Употреблять винительный, предложный  падеж, именительный падеж множественного числа существительного с окончаниями «ы», «и». Употребляет в речи трёхсложные слова без стечения согласных (машина, собака…) </w:t>
      </w:r>
    </w:p>
    <w:p w:rsidR="00262FE0" w:rsidRPr="005765D4" w:rsidRDefault="00262FE0" w:rsidP="00262FE0">
      <w:pPr>
        <w:jc w:val="both"/>
        <w:rPr>
          <w:b/>
          <w:sz w:val="28"/>
          <w:szCs w:val="28"/>
        </w:rPr>
      </w:pPr>
      <w:r w:rsidRPr="005765D4">
        <w:rPr>
          <w:b/>
          <w:sz w:val="28"/>
          <w:szCs w:val="28"/>
        </w:rPr>
        <w:t>VI. Познавательное развитие. Продолжать:</w:t>
      </w:r>
    </w:p>
    <w:p w:rsidR="00262FE0" w:rsidRPr="005765D4" w:rsidRDefault="00262FE0" w:rsidP="00262FE0">
      <w:pPr>
        <w:jc w:val="both"/>
        <w:rPr>
          <w:sz w:val="28"/>
          <w:szCs w:val="28"/>
        </w:rPr>
      </w:pPr>
      <w:r w:rsidRPr="005765D4">
        <w:rPr>
          <w:sz w:val="28"/>
          <w:szCs w:val="28"/>
        </w:rPr>
        <w:t xml:space="preserve">1. Обследовать предметы, выделяя цвет, форму, величину, устанавливать сходства и различия между предметами (одинаковые лопатки, большой красный мяч - маленький синий мяч). Использовать метод зрительного соотнесения отверстия и соответствующей формы; действовать по словесной инструкции «Дай такой же». Действует по подражанию, показу.  Собирать 2х- 3хсоставную матрёшку,  пирамидки из 3-4колец, разрезную картинку из 2-3 частей. Выделять цвет как признак, различать и называть цвета. Различать предметы по форме и называть кубик, кирпичик, шар. Уметь сооружать элементарные  постройки из строительного материала по образцу: башенки, домики, машинки. </w:t>
      </w:r>
    </w:p>
    <w:p w:rsidR="00262FE0" w:rsidRPr="005765D4" w:rsidRDefault="00262FE0" w:rsidP="00262FE0">
      <w:pPr>
        <w:jc w:val="both"/>
        <w:rPr>
          <w:sz w:val="28"/>
          <w:szCs w:val="28"/>
        </w:rPr>
      </w:pPr>
      <w:r w:rsidRPr="005765D4">
        <w:rPr>
          <w:sz w:val="28"/>
          <w:szCs w:val="28"/>
        </w:rPr>
        <w:t xml:space="preserve"> Учить: 2. Знать, называть и правильно использовать детали строительного материала, уметь располагать кирпичики, пластины вертикально. Изменять постройки, надстраивая или заменяя одни детали другими. Группировать предметы по цвету, форме, величине.  Различать круг, квадрат, треугольник. Собирать 4-хсоставную матрёшку, разрезную картинку из 3-х частей, анализировать и сравнивать изображения на картинках, находить сходство и различие. Правильно определять количественное соотношение двух групп предметов; конкретный смысл слов «больше», «меньше», «столько же». В выполнении заданий использует метод проб, метод зрительного соотнесения. Понимать пространственные обозначения: вверху - внизу, слева - справа, над - под. Понимает смысл слов «утро», «вечер», «день», «ночь». Формируется образ «Я»- внешний вид, привычки, любимые занятия, гендерные представления, семейные традиции. Знать и называть некоторые растения, животных. Выделять наиболее характерные сезонные изменения в природе.</w:t>
      </w:r>
    </w:p>
    <w:p w:rsidR="00262FE0" w:rsidRPr="005765D4" w:rsidRDefault="00262FE0" w:rsidP="00262FE0">
      <w:pPr>
        <w:jc w:val="both"/>
        <w:rPr>
          <w:sz w:val="28"/>
          <w:szCs w:val="28"/>
        </w:rPr>
      </w:pPr>
    </w:p>
    <w:p w:rsidR="00262FE0" w:rsidRPr="005765D4" w:rsidRDefault="00262FE0" w:rsidP="00262FE0">
      <w:pPr>
        <w:jc w:val="both"/>
        <w:rPr>
          <w:sz w:val="28"/>
          <w:szCs w:val="28"/>
          <w:u w:val="single"/>
        </w:rPr>
      </w:pPr>
    </w:p>
    <w:p w:rsidR="00262FE0" w:rsidRPr="005765D4" w:rsidRDefault="00262FE0" w:rsidP="00262FE0">
      <w:pPr>
        <w:jc w:val="both"/>
        <w:rPr>
          <w:sz w:val="28"/>
          <w:szCs w:val="28"/>
          <w:u w:val="single"/>
        </w:rPr>
      </w:pPr>
    </w:p>
    <w:p w:rsidR="00262FE0" w:rsidRPr="005765D4" w:rsidRDefault="00262FE0" w:rsidP="00262FE0">
      <w:pPr>
        <w:jc w:val="both"/>
        <w:rPr>
          <w:sz w:val="28"/>
          <w:szCs w:val="28"/>
          <w:u w:val="single"/>
        </w:rPr>
      </w:pPr>
    </w:p>
    <w:p w:rsidR="00262FE0" w:rsidRPr="005765D4" w:rsidRDefault="00262FE0" w:rsidP="00262FE0">
      <w:pPr>
        <w:jc w:val="both"/>
        <w:rPr>
          <w:sz w:val="28"/>
          <w:szCs w:val="28"/>
          <w:u w:val="single"/>
        </w:rPr>
      </w:pPr>
    </w:p>
    <w:p w:rsidR="00136EA0" w:rsidRPr="005765D4" w:rsidRDefault="00136EA0" w:rsidP="00645189">
      <w:pPr>
        <w:jc w:val="both"/>
        <w:rPr>
          <w:sz w:val="28"/>
          <w:szCs w:val="28"/>
        </w:rPr>
      </w:pPr>
    </w:p>
    <w:sectPr w:rsidR="00136EA0" w:rsidRPr="005765D4" w:rsidSect="003E2F82">
      <w:pgSz w:w="11906" w:h="16838"/>
      <w:pgMar w:top="1134"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ind w:left="540" w:hanging="360"/>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A"/>
    <w:multiLevelType w:val="singleLevel"/>
    <w:tmpl w:val="0000000A"/>
    <w:name w:val="WW8Num10"/>
    <w:lvl w:ilvl="0">
      <w:start w:val="1"/>
      <w:numFmt w:val="bullet"/>
      <w:lvlText w:val=""/>
      <w:lvlJc w:val="left"/>
      <w:pPr>
        <w:tabs>
          <w:tab w:val="num" w:pos="900"/>
        </w:tabs>
        <w:ind w:left="900" w:hanging="360"/>
      </w:pPr>
      <w:rPr>
        <w:rFonts w:ascii="Symbol" w:hAnsi="Symbol"/>
      </w:rPr>
    </w:lvl>
  </w:abstractNum>
  <w:abstractNum w:abstractNumId="3">
    <w:nsid w:val="01C80560"/>
    <w:multiLevelType w:val="hybridMultilevel"/>
    <w:tmpl w:val="0CCA23C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
    <w:nsid w:val="03405E69"/>
    <w:multiLevelType w:val="hybridMultilevel"/>
    <w:tmpl w:val="E5A467C0"/>
    <w:lvl w:ilvl="0" w:tplc="C1BAB4F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0336A5"/>
    <w:multiLevelType w:val="hybridMultilevel"/>
    <w:tmpl w:val="2A185E88"/>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330FB4"/>
    <w:multiLevelType w:val="hybridMultilevel"/>
    <w:tmpl w:val="31EEE690"/>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631E7F"/>
    <w:multiLevelType w:val="hybridMultilevel"/>
    <w:tmpl w:val="5D7268D0"/>
    <w:lvl w:ilvl="0" w:tplc="79D8AEA6">
      <w:start w:val="1"/>
      <w:numFmt w:val="bullet"/>
      <w:lvlText w:val=""/>
      <w:lvlJc w:val="left"/>
      <w:pPr>
        <w:tabs>
          <w:tab w:val="num" w:pos="692"/>
        </w:tabs>
        <w:ind w:left="6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3A68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0D316A2"/>
    <w:multiLevelType w:val="hybridMultilevel"/>
    <w:tmpl w:val="FE14E81A"/>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AF3288"/>
    <w:multiLevelType w:val="hybridMultilevel"/>
    <w:tmpl w:val="9C4E000C"/>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CB0F04"/>
    <w:multiLevelType w:val="hybridMultilevel"/>
    <w:tmpl w:val="5924499E"/>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0B009C"/>
    <w:multiLevelType w:val="hybridMultilevel"/>
    <w:tmpl w:val="25C438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2890B1C"/>
    <w:multiLevelType w:val="hybridMultilevel"/>
    <w:tmpl w:val="C92E8582"/>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25339E"/>
    <w:multiLevelType w:val="hybridMultilevel"/>
    <w:tmpl w:val="CE8C5D3C"/>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85255B"/>
    <w:multiLevelType w:val="hybridMultilevel"/>
    <w:tmpl w:val="BF2471C6"/>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8A66AA"/>
    <w:multiLevelType w:val="hybridMultilevel"/>
    <w:tmpl w:val="A2A65162"/>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3F12B8"/>
    <w:multiLevelType w:val="hybridMultilevel"/>
    <w:tmpl w:val="9C1ED2FC"/>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15675D"/>
    <w:multiLevelType w:val="hybridMultilevel"/>
    <w:tmpl w:val="680C2DCA"/>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AA3085"/>
    <w:multiLevelType w:val="hybridMultilevel"/>
    <w:tmpl w:val="26BC4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8D42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B2F7DD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nsid w:val="5143419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nsid w:val="559E49B9"/>
    <w:multiLevelType w:val="hybridMultilevel"/>
    <w:tmpl w:val="F06885C2"/>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935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83D57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8D3681C"/>
    <w:multiLevelType w:val="hybridMultilevel"/>
    <w:tmpl w:val="80A6F720"/>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D37C95"/>
    <w:multiLevelType w:val="hybridMultilevel"/>
    <w:tmpl w:val="6E760B20"/>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A41E73"/>
    <w:multiLevelType w:val="hybridMultilevel"/>
    <w:tmpl w:val="A6AED2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9EF436A"/>
    <w:multiLevelType w:val="hybridMultilevel"/>
    <w:tmpl w:val="E3084A12"/>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A0458AA"/>
    <w:multiLevelType w:val="hybridMultilevel"/>
    <w:tmpl w:val="7E8C3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A312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2">
    <w:nsid w:val="73861E7B"/>
    <w:multiLevelType w:val="hybridMultilevel"/>
    <w:tmpl w:val="388499B0"/>
    <w:lvl w:ilvl="0" w:tplc="79D8AEA6">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644"/>
        </w:tabs>
        <w:ind w:left="644"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DC11D8"/>
    <w:multiLevelType w:val="hybridMultilevel"/>
    <w:tmpl w:val="9432D2B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7518629C"/>
    <w:multiLevelType w:val="hybridMultilevel"/>
    <w:tmpl w:val="8A380D1A"/>
    <w:lvl w:ilvl="0" w:tplc="79D8AEA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7C357ED"/>
    <w:multiLevelType w:val="hybridMultilevel"/>
    <w:tmpl w:val="D1FEA8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25"/>
  </w:num>
  <w:num w:numId="3">
    <w:abstractNumId w:val="8"/>
  </w:num>
  <w:num w:numId="4">
    <w:abstractNumId w:val="24"/>
  </w:num>
  <w:num w:numId="5">
    <w:abstractNumId w:val="22"/>
  </w:num>
  <w:num w:numId="6">
    <w:abstractNumId w:val="21"/>
  </w:num>
  <w:num w:numId="7">
    <w:abstractNumId w:val="31"/>
  </w:num>
  <w:num w:numId="8">
    <w:abstractNumId w:val="20"/>
  </w:num>
  <w:num w:numId="9">
    <w:abstractNumId w:val="28"/>
  </w:num>
  <w:num w:numId="10">
    <w:abstractNumId w:val="30"/>
  </w:num>
  <w:num w:numId="11">
    <w:abstractNumId w:val="3"/>
  </w:num>
  <w:num w:numId="12">
    <w:abstractNumId w:val="33"/>
  </w:num>
  <w:num w:numId="13">
    <w:abstractNumId w:val="35"/>
  </w:num>
  <w:num w:numId="14">
    <w:abstractNumId w:val="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6C7"/>
    <w:rsid w:val="0000092E"/>
    <w:rsid w:val="000240E3"/>
    <w:rsid w:val="00057F9C"/>
    <w:rsid w:val="000876C7"/>
    <w:rsid w:val="000A10AC"/>
    <w:rsid w:val="000A7E49"/>
    <w:rsid w:val="000B26C2"/>
    <w:rsid w:val="000B51C7"/>
    <w:rsid w:val="000D2194"/>
    <w:rsid w:val="00101F53"/>
    <w:rsid w:val="00114E23"/>
    <w:rsid w:val="00125A33"/>
    <w:rsid w:val="00135A4F"/>
    <w:rsid w:val="00136EA0"/>
    <w:rsid w:val="001545D4"/>
    <w:rsid w:val="00157482"/>
    <w:rsid w:val="00157965"/>
    <w:rsid w:val="001866F8"/>
    <w:rsid w:val="00200A91"/>
    <w:rsid w:val="00205DEA"/>
    <w:rsid w:val="002128BE"/>
    <w:rsid w:val="0023414E"/>
    <w:rsid w:val="002533CD"/>
    <w:rsid w:val="00262FE0"/>
    <w:rsid w:val="00277A6E"/>
    <w:rsid w:val="002843D3"/>
    <w:rsid w:val="00292B31"/>
    <w:rsid w:val="002A4D43"/>
    <w:rsid w:val="002B5765"/>
    <w:rsid w:val="002B59FC"/>
    <w:rsid w:val="002C0C63"/>
    <w:rsid w:val="002C141D"/>
    <w:rsid w:val="002C290B"/>
    <w:rsid w:val="002D0AFA"/>
    <w:rsid w:val="002D7152"/>
    <w:rsid w:val="002F0C02"/>
    <w:rsid w:val="00301CFC"/>
    <w:rsid w:val="0030385B"/>
    <w:rsid w:val="00303F54"/>
    <w:rsid w:val="00310439"/>
    <w:rsid w:val="00311705"/>
    <w:rsid w:val="00312044"/>
    <w:rsid w:val="00340B30"/>
    <w:rsid w:val="003456C7"/>
    <w:rsid w:val="00372254"/>
    <w:rsid w:val="003937B5"/>
    <w:rsid w:val="003C0175"/>
    <w:rsid w:val="003D1EF0"/>
    <w:rsid w:val="003E2F82"/>
    <w:rsid w:val="004270E5"/>
    <w:rsid w:val="004308C9"/>
    <w:rsid w:val="00467E74"/>
    <w:rsid w:val="004978CE"/>
    <w:rsid w:val="004A526E"/>
    <w:rsid w:val="004B0BCE"/>
    <w:rsid w:val="004F2783"/>
    <w:rsid w:val="004F2DD3"/>
    <w:rsid w:val="00517FE3"/>
    <w:rsid w:val="005601E8"/>
    <w:rsid w:val="005616BA"/>
    <w:rsid w:val="0057383E"/>
    <w:rsid w:val="005765D4"/>
    <w:rsid w:val="005817B2"/>
    <w:rsid w:val="005A6601"/>
    <w:rsid w:val="005C601D"/>
    <w:rsid w:val="005E1827"/>
    <w:rsid w:val="005E1C21"/>
    <w:rsid w:val="005E3D7C"/>
    <w:rsid w:val="00620A2A"/>
    <w:rsid w:val="006270DC"/>
    <w:rsid w:val="00645189"/>
    <w:rsid w:val="00664EB5"/>
    <w:rsid w:val="00671DD5"/>
    <w:rsid w:val="00686AAB"/>
    <w:rsid w:val="00687C15"/>
    <w:rsid w:val="006A1CDA"/>
    <w:rsid w:val="006A6275"/>
    <w:rsid w:val="006B3538"/>
    <w:rsid w:val="006B70B5"/>
    <w:rsid w:val="006C5A80"/>
    <w:rsid w:val="006F0ADA"/>
    <w:rsid w:val="00732911"/>
    <w:rsid w:val="00752606"/>
    <w:rsid w:val="00771D69"/>
    <w:rsid w:val="00772B9A"/>
    <w:rsid w:val="00773A07"/>
    <w:rsid w:val="00774EE3"/>
    <w:rsid w:val="007779D7"/>
    <w:rsid w:val="00787097"/>
    <w:rsid w:val="007C2AC6"/>
    <w:rsid w:val="007D068B"/>
    <w:rsid w:val="008405DF"/>
    <w:rsid w:val="00852461"/>
    <w:rsid w:val="0085421A"/>
    <w:rsid w:val="00866FCE"/>
    <w:rsid w:val="00871513"/>
    <w:rsid w:val="008807D5"/>
    <w:rsid w:val="00881B4E"/>
    <w:rsid w:val="008850D8"/>
    <w:rsid w:val="008E74D9"/>
    <w:rsid w:val="008F2FE4"/>
    <w:rsid w:val="008F6241"/>
    <w:rsid w:val="0090248E"/>
    <w:rsid w:val="00916817"/>
    <w:rsid w:val="009328D8"/>
    <w:rsid w:val="009332C9"/>
    <w:rsid w:val="0094739F"/>
    <w:rsid w:val="00962C62"/>
    <w:rsid w:val="00963758"/>
    <w:rsid w:val="00980833"/>
    <w:rsid w:val="009A081B"/>
    <w:rsid w:val="009A0BC4"/>
    <w:rsid w:val="009B6CF1"/>
    <w:rsid w:val="009D3E19"/>
    <w:rsid w:val="00A35751"/>
    <w:rsid w:val="00A52963"/>
    <w:rsid w:val="00A5474F"/>
    <w:rsid w:val="00A760DE"/>
    <w:rsid w:val="00AC37A8"/>
    <w:rsid w:val="00AD41E4"/>
    <w:rsid w:val="00AD6D2F"/>
    <w:rsid w:val="00B12BE8"/>
    <w:rsid w:val="00B203FC"/>
    <w:rsid w:val="00B52F1C"/>
    <w:rsid w:val="00B71A68"/>
    <w:rsid w:val="00B837AC"/>
    <w:rsid w:val="00B92CE6"/>
    <w:rsid w:val="00B97E2C"/>
    <w:rsid w:val="00BD455B"/>
    <w:rsid w:val="00BD6AC1"/>
    <w:rsid w:val="00BE5EB6"/>
    <w:rsid w:val="00BE75CC"/>
    <w:rsid w:val="00BF4280"/>
    <w:rsid w:val="00C74C5F"/>
    <w:rsid w:val="00C81789"/>
    <w:rsid w:val="00C91BFB"/>
    <w:rsid w:val="00CA0C42"/>
    <w:rsid w:val="00CA720F"/>
    <w:rsid w:val="00CC1C1F"/>
    <w:rsid w:val="00CD2AEA"/>
    <w:rsid w:val="00CE08CB"/>
    <w:rsid w:val="00CE1DE6"/>
    <w:rsid w:val="00CE4F2B"/>
    <w:rsid w:val="00CF7FB2"/>
    <w:rsid w:val="00D535A1"/>
    <w:rsid w:val="00D63280"/>
    <w:rsid w:val="00D73DD7"/>
    <w:rsid w:val="00D75023"/>
    <w:rsid w:val="00DB2693"/>
    <w:rsid w:val="00DC283F"/>
    <w:rsid w:val="00DD2D4C"/>
    <w:rsid w:val="00E16209"/>
    <w:rsid w:val="00E21D3C"/>
    <w:rsid w:val="00E56008"/>
    <w:rsid w:val="00E65205"/>
    <w:rsid w:val="00E74000"/>
    <w:rsid w:val="00E812AD"/>
    <w:rsid w:val="00E9634A"/>
    <w:rsid w:val="00EA4180"/>
    <w:rsid w:val="00EE0AE4"/>
    <w:rsid w:val="00F044E6"/>
    <w:rsid w:val="00F239F6"/>
    <w:rsid w:val="00F3545A"/>
    <w:rsid w:val="00F56D70"/>
    <w:rsid w:val="00F6093E"/>
    <w:rsid w:val="00F61288"/>
    <w:rsid w:val="00F826EA"/>
    <w:rsid w:val="00FC46CD"/>
    <w:rsid w:val="00FE17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C7"/>
    <w:rPr>
      <w:rFonts w:ascii="Times New Roman" w:hAnsi="Times New Roman"/>
      <w:sz w:val="24"/>
      <w:szCs w:val="24"/>
    </w:rPr>
  </w:style>
  <w:style w:type="paragraph" w:styleId="4">
    <w:name w:val="heading 4"/>
    <w:basedOn w:val="a"/>
    <w:next w:val="a"/>
    <w:link w:val="40"/>
    <w:semiHidden/>
    <w:unhideWhenUsed/>
    <w:qFormat/>
    <w:locked/>
    <w:rsid w:val="00962C62"/>
    <w:pPr>
      <w:keepNext/>
      <w:widowControl w:val="0"/>
      <w:shd w:val="clear" w:color="auto" w:fill="FFFFFF"/>
      <w:autoSpaceDE w:val="0"/>
      <w:autoSpaceDN w:val="0"/>
      <w:adjustRightInd w:val="0"/>
      <w:ind w:left="7" w:firstLine="338"/>
      <w:jc w:val="both"/>
      <w:outlineLvl w:val="3"/>
    </w:pPr>
    <w:rPr>
      <w:rFonts w:eastAsia="Times New Roman"/>
      <w:b/>
      <w:bCs/>
      <w:spacing w:val="-4"/>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76C7"/>
    <w:pPr>
      <w:spacing w:after="120"/>
    </w:pPr>
  </w:style>
  <w:style w:type="paragraph" w:styleId="a4">
    <w:name w:val="header"/>
    <w:basedOn w:val="a"/>
    <w:link w:val="a5"/>
    <w:uiPriority w:val="99"/>
    <w:semiHidden/>
    <w:rsid w:val="000876C7"/>
    <w:pPr>
      <w:tabs>
        <w:tab w:val="center" w:pos="4677"/>
        <w:tab w:val="right" w:pos="9355"/>
      </w:tabs>
    </w:pPr>
  </w:style>
  <w:style w:type="character" w:customStyle="1" w:styleId="a5">
    <w:name w:val="Верхний колонтитул Знак"/>
    <w:link w:val="a4"/>
    <w:uiPriority w:val="99"/>
    <w:semiHidden/>
    <w:locked/>
    <w:rsid w:val="000876C7"/>
    <w:rPr>
      <w:rFonts w:ascii="Times New Roman" w:hAnsi="Times New Roman"/>
      <w:sz w:val="24"/>
      <w:lang w:eastAsia="ru-RU"/>
    </w:rPr>
  </w:style>
  <w:style w:type="paragraph" w:styleId="a6">
    <w:name w:val="footer"/>
    <w:basedOn w:val="a"/>
    <w:link w:val="a7"/>
    <w:uiPriority w:val="99"/>
    <w:semiHidden/>
    <w:rsid w:val="000876C7"/>
    <w:pPr>
      <w:tabs>
        <w:tab w:val="center" w:pos="4677"/>
        <w:tab w:val="right" w:pos="9355"/>
      </w:tabs>
    </w:pPr>
  </w:style>
  <w:style w:type="character" w:customStyle="1" w:styleId="a7">
    <w:name w:val="Нижний колонтитул Знак"/>
    <w:link w:val="a6"/>
    <w:uiPriority w:val="99"/>
    <w:semiHidden/>
    <w:locked/>
    <w:rsid w:val="000876C7"/>
    <w:rPr>
      <w:rFonts w:ascii="Times New Roman" w:hAnsi="Times New Roman"/>
      <w:sz w:val="24"/>
      <w:lang w:eastAsia="ru-RU"/>
    </w:rPr>
  </w:style>
  <w:style w:type="character" w:styleId="a8">
    <w:name w:val="Hyperlink"/>
    <w:uiPriority w:val="99"/>
    <w:semiHidden/>
    <w:rsid w:val="000876C7"/>
    <w:rPr>
      <w:rFonts w:cs="Times New Roman"/>
      <w:color w:val="0000FF"/>
      <w:u w:val="single"/>
    </w:rPr>
  </w:style>
  <w:style w:type="character" w:styleId="a9">
    <w:name w:val="FollowedHyperlink"/>
    <w:uiPriority w:val="99"/>
    <w:semiHidden/>
    <w:rsid w:val="000876C7"/>
    <w:rPr>
      <w:rFonts w:cs="Times New Roman"/>
      <w:color w:val="800080"/>
      <w:u w:val="single"/>
    </w:rPr>
  </w:style>
  <w:style w:type="paragraph" w:styleId="aa">
    <w:name w:val="Balloon Text"/>
    <w:basedOn w:val="a"/>
    <w:link w:val="ab"/>
    <w:uiPriority w:val="99"/>
    <w:semiHidden/>
    <w:rsid w:val="000876C7"/>
    <w:rPr>
      <w:rFonts w:ascii="Tahoma" w:hAnsi="Tahoma"/>
      <w:sz w:val="16"/>
      <w:szCs w:val="16"/>
    </w:rPr>
  </w:style>
  <w:style w:type="character" w:customStyle="1" w:styleId="ab">
    <w:name w:val="Текст выноски Знак"/>
    <w:link w:val="aa"/>
    <w:uiPriority w:val="99"/>
    <w:semiHidden/>
    <w:locked/>
    <w:rsid w:val="000876C7"/>
    <w:rPr>
      <w:rFonts w:ascii="Tahoma" w:hAnsi="Tahoma"/>
      <w:sz w:val="16"/>
      <w:lang w:eastAsia="ru-RU"/>
    </w:rPr>
  </w:style>
  <w:style w:type="table" w:styleId="ac">
    <w:name w:val="Table Grid"/>
    <w:basedOn w:val="a1"/>
    <w:uiPriority w:val="99"/>
    <w:locked/>
    <w:rsid w:val="00E5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5474F"/>
    <w:pPr>
      <w:autoSpaceDE w:val="0"/>
      <w:autoSpaceDN w:val="0"/>
      <w:adjustRightInd w:val="0"/>
    </w:pPr>
    <w:rPr>
      <w:rFonts w:ascii="Times New Roman" w:hAnsi="Times New Roman"/>
      <w:color w:val="000000"/>
      <w:sz w:val="24"/>
      <w:szCs w:val="24"/>
    </w:rPr>
  </w:style>
  <w:style w:type="paragraph" w:styleId="ad">
    <w:name w:val="Body Text"/>
    <w:basedOn w:val="a"/>
    <w:link w:val="ae"/>
    <w:uiPriority w:val="99"/>
    <w:rsid w:val="009332C9"/>
    <w:pPr>
      <w:widowControl w:val="0"/>
      <w:autoSpaceDE w:val="0"/>
      <w:autoSpaceDN w:val="0"/>
      <w:adjustRightInd w:val="0"/>
      <w:spacing w:after="120"/>
    </w:pPr>
    <w:rPr>
      <w:sz w:val="20"/>
      <w:szCs w:val="20"/>
      <w:lang w:eastAsia="ja-JP"/>
    </w:rPr>
  </w:style>
  <w:style w:type="character" w:customStyle="1" w:styleId="ae">
    <w:name w:val="Основной текст Знак"/>
    <w:link w:val="ad"/>
    <w:uiPriority w:val="99"/>
    <w:locked/>
    <w:rsid w:val="009332C9"/>
    <w:rPr>
      <w:rFonts w:ascii="Times New Roman" w:hAnsi="Times New Roman"/>
    </w:rPr>
  </w:style>
  <w:style w:type="paragraph" w:styleId="af">
    <w:name w:val="List"/>
    <w:basedOn w:val="a"/>
    <w:uiPriority w:val="99"/>
    <w:rsid w:val="009332C9"/>
    <w:pPr>
      <w:widowControl w:val="0"/>
      <w:autoSpaceDE w:val="0"/>
      <w:autoSpaceDN w:val="0"/>
      <w:adjustRightInd w:val="0"/>
      <w:ind w:left="283" w:hanging="283"/>
    </w:pPr>
    <w:rPr>
      <w:sz w:val="20"/>
      <w:szCs w:val="20"/>
    </w:rPr>
  </w:style>
  <w:style w:type="paragraph" w:styleId="2">
    <w:name w:val="Body Text 2"/>
    <w:basedOn w:val="a"/>
    <w:link w:val="20"/>
    <w:uiPriority w:val="99"/>
    <w:rsid w:val="009332C9"/>
    <w:pPr>
      <w:spacing w:after="120" w:line="480" w:lineRule="auto"/>
    </w:pPr>
    <w:rPr>
      <w:lang w:eastAsia="ja-JP"/>
    </w:rPr>
  </w:style>
  <w:style w:type="character" w:customStyle="1" w:styleId="20">
    <w:name w:val="Основной текст 2 Знак"/>
    <w:link w:val="2"/>
    <w:uiPriority w:val="99"/>
    <w:locked/>
    <w:rsid w:val="009332C9"/>
    <w:rPr>
      <w:rFonts w:ascii="Times New Roman" w:hAnsi="Times New Roman"/>
      <w:sz w:val="24"/>
    </w:rPr>
  </w:style>
  <w:style w:type="paragraph" w:customStyle="1" w:styleId="Normal1">
    <w:name w:val="Normal1"/>
    <w:uiPriority w:val="99"/>
    <w:rsid w:val="009332C9"/>
    <w:rPr>
      <w:rFonts w:ascii="Times New Roman" w:hAnsi="Times New Roman"/>
      <w:sz w:val="24"/>
    </w:rPr>
  </w:style>
  <w:style w:type="character" w:customStyle="1" w:styleId="FontStyle68">
    <w:name w:val="Font Style68"/>
    <w:uiPriority w:val="99"/>
    <w:rsid w:val="009332C9"/>
    <w:rPr>
      <w:rFonts w:ascii="Times New Roman" w:hAnsi="Times New Roman"/>
      <w:sz w:val="22"/>
    </w:rPr>
  </w:style>
  <w:style w:type="character" w:customStyle="1" w:styleId="40">
    <w:name w:val="Заголовок 4 Знак"/>
    <w:link w:val="4"/>
    <w:semiHidden/>
    <w:rsid w:val="00962C62"/>
    <w:rPr>
      <w:rFonts w:ascii="Times New Roman" w:eastAsia="Times New Roman" w:hAnsi="Times New Roman"/>
      <w:b/>
      <w:bCs/>
      <w:spacing w:val="-4"/>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7786">
      <w:marLeft w:val="0"/>
      <w:marRight w:val="0"/>
      <w:marTop w:val="0"/>
      <w:marBottom w:val="0"/>
      <w:divBdr>
        <w:top w:val="none" w:sz="0" w:space="0" w:color="auto"/>
        <w:left w:val="none" w:sz="0" w:space="0" w:color="auto"/>
        <w:bottom w:val="none" w:sz="0" w:space="0" w:color="auto"/>
        <w:right w:val="none" w:sz="0" w:space="0" w:color="auto"/>
      </w:divBdr>
    </w:div>
    <w:div w:id="1168447787">
      <w:marLeft w:val="0"/>
      <w:marRight w:val="0"/>
      <w:marTop w:val="0"/>
      <w:marBottom w:val="0"/>
      <w:divBdr>
        <w:top w:val="none" w:sz="0" w:space="0" w:color="auto"/>
        <w:left w:val="none" w:sz="0" w:space="0" w:color="auto"/>
        <w:bottom w:val="none" w:sz="0" w:space="0" w:color="auto"/>
        <w:right w:val="none" w:sz="0" w:space="0" w:color="auto"/>
      </w:divBdr>
    </w:div>
    <w:div w:id="1168447788">
      <w:marLeft w:val="0"/>
      <w:marRight w:val="0"/>
      <w:marTop w:val="0"/>
      <w:marBottom w:val="0"/>
      <w:divBdr>
        <w:top w:val="none" w:sz="0" w:space="0" w:color="auto"/>
        <w:left w:val="none" w:sz="0" w:space="0" w:color="auto"/>
        <w:bottom w:val="none" w:sz="0" w:space="0" w:color="auto"/>
        <w:right w:val="none" w:sz="0" w:space="0" w:color="auto"/>
      </w:divBdr>
    </w:div>
    <w:div w:id="1168447789">
      <w:marLeft w:val="0"/>
      <w:marRight w:val="0"/>
      <w:marTop w:val="0"/>
      <w:marBottom w:val="0"/>
      <w:divBdr>
        <w:top w:val="none" w:sz="0" w:space="0" w:color="auto"/>
        <w:left w:val="none" w:sz="0" w:space="0" w:color="auto"/>
        <w:bottom w:val="none" w:sz="0" w:space="0" w:color="auto"/>
        <w:right w:val="none" w:sz="0" w:space="0" w:color="auto"/>
      </w:divBdr>
    </w:div>
    <w:div w:id="1168447790">
      <w:marLeft w:val="0"/>
      <w:marRight w:val="0"/>
      <w:marTop w:val="0"/>
      <w:marBottom w:val="0"/>
      <w:divBdr>
        <w:top w:val="none" w:sz="0" w:space="0" w:color="auto"/>
        <w:left w:val="none" w:sz="0" w:space="0" w:color="auto"/>
        <w:bottom w:val="none" w:sz="0" w:space="0" w:color="auto"/>
        <w:right w:val="none" w:sz="0" w:space="0" w:color="auto"/>
      </w:divBdr>
    </w:div>
    <w:div w:id="1168447791">
      <w:marLeft w:val="0"/>
      <w:marRight w:val="0"/>
      <w:marTop w:val="0"/>
      <w:marBottom w:val="0"/>
      <w:divBdr>
        <w:top w:val="none" w:sz="0" w:space="0" w:color="auto"/>
        <w:left w:val="none" w:sz="0" w:space="0" w:color="auto"/>
        <w:bottom w:val="none" w:sz="0" w:space="0" w:color="auto"/>
        <w:right w:val="none" w:sz="0" w:space="0" w:color="auto"/>
      </w:divBdr>
    </w:div>
    <w:div w:id="1168447792">
      <w:marLeft w:val="0"/>
      <w:marRight w:val="0"/>
      <w:marTop w:val="0"/>
      <w:marBottom w:val="0"/>
      <w:divBdr>
        <w:top w:val="none" w:sz="0" w:space="0" w:color="auto"/>
        <w:left w:val="none" w:sz="0" w:space="0" w:color="auto"/>
        <w:bottom w:val="none" w:sz="0" w:space="0" w:color="auto"/>
        <w:right w:val="none" w:sz="0" w:space="0" w:color="auto"/>
      </w:divBdr>
    </w:div>
    <w:div w:id="1168447793">
      <w:marLeft w:val="0"/>
      <w:marRight w:val="0"/>
      <w:marTop w:val="0"/>
      <w:marBottom w:val="0"/>
      <w:divBdr>
        <w:top w:val="none" w:sz="0" w:space="0" w:color="auto"/>
        <w:left w:val="none" w:sz="0" w:space="0" w:color="auto"/>
        <w:bottom w:val="none" w:sz="0" w:space="0" w:color="auto"/>
        <w:right w:val="none" w:sz="0" w:space="0" w:color="auto"/>
      </w:divBdr>
    </w:div>
    <w:div w:id="1168447794">
      <w:marLeft w:val="0"/>
      <w:marRight w:val="0"/>
      <w:marTop w:val="0"/>
      <w:marBottom w:val="0"/>
      <w:divBdr>
        <w:top w:val="none" w:sz="0" w:space="0" w:color="auto"/>
        <w:left w:val="none" w:sz="0" w:space="0" w:color="auto"/>
        <w:bottom w:val="none" w:sz="0" w:space="0" w:color="auto"/>
        <w:right w:val="none" w:sz="0" w:space="0" w:color="auto"/>
      </w:divBdr>
    </w:div>
    <w:div w:id="1168447795">
      <w:marLeft w:val="0"/>
      <w:marRight w:val="0"/>
      <w:marTop w:val="0"/>
      <w:marBottom w:val="0"/>
      <w:divBdr>
        <w:top w:val="none" w:sz="0" w:space="0" w:color="auto"/>
        <w:left w:val="none" w:sz="0" w:space="0" w:color="auto"/>
        <w:bottom w:val="none" w:sz="0" w:space="0" w:color="auto"/>
        <w:right w:val="none" w:sz="0" w:space="0" w:color="auto"/>
      </w:divBdr>
    </w:div>
    <w:div w:id="1168447796">
      <w:marLeft w:val="0"/>
      <w:marRight w:val="0"/>
      <w:marTop w:val="0"/>
      <w:marBottom w:val="0"/>
      <w:divBdr>
        <w:top w:val="none" w:sz="0" w:space="0" w:color="auto"/>
        <w:left w:val="none" w:sz="0" w:space="0" w:color="auto"/>
        <w:bottom w:val="none" w:sz="0" w:space="0" w:color="auto"/>
        <w:right w:val="none" w:sz="0" w:space="0" w:color="auto"/>
      </w:divBdr>
    </w:div>
    <w:div w:id="1515799297">
      <w:bodyDiv w:val="1"/>
      <w:marLeft w:val="0"/>
      <w:marRight w:val="0"/>
      <w:marTop w:val="0"/>
      <w:marBottom w:val="0"/>
      <w:divBdr>
        <w:top w:val="none" w:sz="0" w:space="0" w:color="auto"/>
        <w:left w:val="none" w:sz="0" w:space="0" w:color="auto"/>
        <w:bottom w:val="none" w:sz="0" w:space="0" w:color="auto"/>
        <w:right w:val="none" w:sz="0" w:space="0" w:color="auto"/>
      </w:divBdr>
    </w:div>
    <w:div w:id="19539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6438</Words>
  <Characters>36698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Сотрудник</cp:lastModifiedBy>
  <cp:revision>57</cp:revision>
  <cp:lastPrinted>2015-03-18T09:41:00Z</cp:lastPrinted>
  <dcterms:created xsi:type="dcterms:W3CDTF">2015-02-23T23:21:00Z</dcterms:created>
  <dcterms:modified xsi:type="dcterms:W3CDTF">2015-05-26T09:27:00Z</dcterms:modified>
</cp:coreProperties>
</file>