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C0B" w:rsidRPr="00C40C0B" w:rsidRDefault="00C40C0B" w:rsidP="00C40C0B">
      <w:pPr>
        <w:shd w:val="clear" w:color="auto" w:fill="FFFFFF"/>
        <w:ind w:firstLine="360"/>
        <w:jc w:val="both"/>
        <w:rPr>
          <w:b/>
          <w:bCs/>
          <w:color w:val="000000"/>
        </w:rPr>
      </w:pPr>
    </w:p>
    <w:p w:rsidR="00273ECF" w:rsidRDefault="00273ECF" w:rsidP="00273ECF">
      <w:pPr>
        <w:pStyle w:val="a3"/>
        <w:ind w:left="0"/>
        <w:rPr>
          <w:sz w:val="28"/>
          <w:szCs w:val="28"/>
        </w:rPr>
      </w:pPr>
      <w:r w:rsidRPr="00273EC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3.9pt;height:752.6pt">
            <v:imagedata r:id="rId6" o:title="img007"/>
          </v:shape>
        </w:pict>
      </w:r>
    </w:p>
    <w:p w:rsidR="00273ECF" w:rsidRDefault="00273ECF" w:rsidP="00273ECF">
      <w:pPr>
        <w:pStyle w:val="a3"/>
        <w:ind w:left="0"/>
        <w:rPr>
          <w:sz w:val="28"/>
          <w:szCs w:val="28"/>
        </w:rPr>
      </w:pPr>
    </w:p>
    <w:p w:rsidR="0001619E" w:rsidRPr="007C37D3" w:rsidRDefault="00273ECF" w:rsidP="00273ECF">
      <w:pPr>
        <w:pStyle w:val="a3"/>
        <w:tabs>
          <w:tab w:val="left" w:pos="993"/>
        </w:tabs>
        <w:ind w:left="567" w:firstLine="993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01619E" w:rsidRPr="007C37D3">
        <w:rPr>
          <w:sz w:val="28"/>
          <w:szCs w:val="28"/>
        </w:rPr>
        <w:t xml:space="preserve">Испорченные при заполнении бланки </w:t>
      </w:r>
      <w:r w:rsidR="00807055">
        <w:rPr>
          <w:sz w:val="28"/>
          <w:szCs w:val="28"/>
        </w:rPr>
        <w:t>сертификатов</w:t>
      </w:r>
      <w:r w:rsidR="00EF6C37">
        <w:rPr>
          <w:sz w:val="28"/>
          <w:szCs w:val="28"/>
        </w:rPr>
        <w:t xml:space="preserve"> </w:t>
      </w:r>
      <w:r w:rsidR="0001619E" w:rsidRPr="007C37D3">
        <w:rPr>
          <w:sz w:val="28"/>
          <w:szCs w:val="28"/>
        </w:rPr>
        <w:t xml:space="preserve">уничтожаются.  </w:t>
      </w:r>
    </w:p>
    <w:p w:rsidR="0001619E" w:rsidRPr="007C37D3" w:rsidRDefault="00273ECF" w:rsidP="00273ECF">
      <w:pPr>
        <w:pStyle w:val="a3"/>
        <w:tabs>
          <w:tab w:val="left" w:pos="993"/>
        </w:tabs>
        <w:ind w:left="567" w:firstLine="993"/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 w:rsidR="0001619E" w:rsidRPr="007C37D3">
        <w:rPr>
          <w:sz w:val="28"/>
          <w:szCs w:val="28"/>
        </w:rPr>
        <w:t xml:space="preserve">При заполнении бланков </w:t>
      </w:r>
      <w:r w:rsidR="00807055">
        <w:rPr>
          <w:sz w:val="28"/>
          <w:szCs w:val="28"/>
        </w:rPr>
        <w:t>сертификатов</w:t>
      </w:r>
      <w:r w:rsidR="0001619E" w:rsidRPr="007C37D3">
        <w:rPr>
          <w:sz w:val="28"/>
          <w:szCs w:val="28"/>
        </w:rPr>
        <w:t xml:space="preserve"> фамилия, имя, отчество заявителя указываются  полностью  в  дательном  падеже. </w:t>
      </w:r>
    </w:p>
    <w:p w:rsidR="00273ECF" w:rsidRDefault="00273ECF" w:rsidP="00273ECF">
      <w:pPr>
        <w:pStyle w:val="a3"/>
        <w:tabs>
          <w:tab w:val="left" w:pos="993"/>
        </w:tabs>
        <w:ind w:left="567" w:firstLine="993"/>
        <w:jc w:val="both"/>
        <w:rPr>
          <w:sz w:val="28"/>
          <w:szCs w:val="28"/>
        </w:rPr>
      </w:pPr>
      <w:r>
        <w:rPr>
          <w:sz w:val="28"/>
          <w:szCs w:val="28"/>
        </w:rPr>
        <w:t>3.6.</w:t>
      </w:r>
      <w:r w:rsidR="008C48BA">
        <w:rPr>
          <w:sz w:val="28"/>
          <w:szCs w:val="28"/>
        </w:rPr>
        <w:t xml:space="preserve"> </w:t>
      </w:r>
      <w:r w:rsidR="0001619E" w:rsidRPr="007C37D3">
        <w:rPr>
          <w:sz w:val="28"/>
          <w:szCs w:val="28"/>
        </w:rPr>
        <w:t xml:space="preserve">В  </w:t>
      </w:r>
      <w:r w:rsidR="00807055">
        <w:rPr>
          <w:sz w:val="28"/>
          <w:szCs w:val="28"/>
        </w:rPr>
        <w:t xml:space="preserve">сертификате указывается освоенная заявителем дополнительная </w:t>
      </w:r>
      <w:r w:rsidR="004848CA">
        <w:rPr>
          <w:sz w:val="28"/>
          <w:szCs w:val="28"/>
        </w:rPr>
        <w:t xml:space="preserve">образовательная </w:t>
      </w:r>
      <w:r w:rsidR="00807055">
        <w:rPr>
          <w:sz w:val="28"/>
          <w:szCs w:val="28"/>
        </w:rPr>
        <w:t xml:space="preserve"> программа</w:t>
      </w:r>
      <w:r w:rsidR="0001619E" w:rsidRPr="007C37D3">
        <w:rPr>
          <w:sz w:val="28"/>
          <w:szCs w:val="28"/>
        </w:rPr>
        <w:t xml:space="preserve">.  </w:t>
      </w:r>
    </w:p>
    <w:p w:rsidR="0001619E" w:rsidRPr="007C37D3" w:rsidRDefault="00273ECF" w:rsidP="00273ECF">
      <w:pPr>
        <w:pStyle w:val="a3"/>
        <w:tabs>
          <w:tab w:val="left" w:pos="993"/>
        </w:tabs>
        <w:ind w:left="567" w:firstLine="993"/>
        <w:jc w:val="both"/>
        <w:rPr>
          <w:sz w:val="28"/>
          <w:szCs w:val="28"/>
        </w:rPr>
      </w:pPr>
      <w:r>
        <w:rPr>
          <w:sz w:val="28"/>
          <w:szCs w:val="28"/>
        </w:rPr>
        <w:t>3.7.</w:t>
      </w:r>
      <w:r w:rsidR="0001619E" w:rsidRPr="007C37D3">
        <w:rPr>
          <w:sz w:val="28"/>
          <w:szCs w:val="28"/>
        </w:rPr>
        <w:t xml:space="preserve">Форма </w:t>
      </w:r>
      <w:r w:rsidR="00FF7A8F">
        <w:rPr>
          <w:sz w:val="28"/>
          <w:szCs w:val="28"/>
        </w:rPr>
        <w:t>сертификата дана в Приложении</w:t>
      </w:r>
      <w:r w:rsidR="0001619E" w:rsidRPr="007C37D3">
        <w:rPr>
          <w:sz w:val="28"/>
          <w:szCs w:val="28"/>
        </w:rPr>
        <w:t xml:space="preserve">.  </w:t>
      </w:r>
      <w:bookmarkStart w:id="0" w:name="_GoBack"/>
      <w:bookmarkEnd w:id="0"/>
    </w:p>
    <w:p w:rsidR="0001619E" w:rsidRDefault="0001619E" w:rsidP="00273ECF">
      <w:pPr>
        <w:tabs>
          <w:tab w:val="left" w:pos="993"/>
        </w:tabs>
        <w:ind w:left="567" w:firstLine="993"/>
        <w:jc w:val="right"/>
        <w:rPr>
          <w:sz w:val="28"/>
          <w:szCs w:val="28"/>
        </w:rPr>
      </w:pPr>
      <w:r w:rsidRPr="007C37D3">
        <w:rPr>
          <w:sz w:val="28"/>
          <w:szCs w:val="28"/>
        </w:rPr>
        <w:br w:type="page"/>
      </w:r>
      <w:r w:rsidRPr="007C37D3">
        <w:rPr>
          <w:sz w:val="28"/>
          <w:szCs w:val="28"/>
        </w:rPr>
        <w:lastRenderedPageBreak/>
        <w:t xml:space="preserve"> </w:t>
      </w:r>
      <w:r w:rsidR="002A6050">
        <w:rPr>
          <w:sz w:val="28"/>
          <w:szCs w:val="28"/>
        </w:rPr>
        <w:t>Приложение</w:t>
      </w:r>
    </w:p>
    <w:p w:rsidR="002A6050" w:rsidRPr="002A6050" w:rsidRDefault="00273ECF" w:rsidP="002A6050">
      <w:pPr>
        <w:jc w:val="center"/>
        <w:rPr>
          <w:b/>
        </w:rPr>
      </w:pPr>
      <w:r>
        <w:rPr>
          <w:noProof/>
        </w:rPr>
        <w:pict>
          <v:shape id="_x0000_s1027" type="#_x0000_t75" style="position:absolute;left:0;text-align:left;margin-left:-7.4pt;margin-top:4.15pt;width:530.75pt;height:777.05pt;z-index:-1;visibility:visible;mso-wrap-style:square;mso-wrap-distance-left:9pt;mso-wrap-distance-top:0;mso-wrap-distance-right:9pt;mso-wrap-distance-bottom:0;mso-position-horizontal-relative:text;mso-position-vertical-relative:text">
            <v:imagedata r:id="rId7" o:title=""/>
          </v:shape>
        </w:pict>
      </w:r>
    </w:p>
    <w:p w:rsidR="002A6050" w:rsidRPr="002A6050" w:rsidRDefault="002A6050" w:rsidP="002A6050">
      <w:pPr>
        <w:jc w:val="center"/>
        <w:rPr>
          <w:sz w:val="22"/>
          <w:szCs w:val="22"/>
        </w:rPr>
      </w:pPr>
    </w:p>
    <w:p w:rsidR="002A6050" w:rsidRDefault="002A6050" w:rsidP="002A6050">
      <w:pPr>
        <w:jc w:val="center"/>
        <w:rPr>
          <w:bCs/>
          <w:sz w:val="32"/>
          <w:szCs w:val="32"/>
        </w:rPr>
      </w:pPr>
    </w:p>
    <w:p w:rsidR="002A6050" w:rsidRDefault="002A6050" w:rsidP="004848CA">
      <w:pPr>
        <w:rPr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-52"/>
        <w:tblW w:w="7654" w:type="dxa"/>
        <w:tblLayout w:type="fixed"/>
        <w:tblLook w:val="04A0" w:firstRow="1" w:lastRow="0" w:firstColumn="1" w:lastColumn="0" w:noHBand="0" w:noVBand="1"/>
      </w:tblPr>
      <w:tblGrid>
        <w:gridCol w:w="1710"/>
        <w:gridCol w:w="5944"/>
      </w:tblGrid>
      <w:tr w:rsidR="004848CA" w:rsidRPr="002A6050" w:rsidTr="00273ECF">
        <w:tc>
          <w:tcPr>
            <w:tcW w:w="1710" w:type="dxa"/>
            <w:shd w:val="clear" w:color="auto" w:fill="auto"/>
          </w:tcPr>
          <w:p w:rsidR="004848CA" w:rsidRPr="00273ECF" w:rsidRDefault="00273ECF" w:rsidP="00273ECF">
            <w:pPr>
              <w:shd w:val="clear" w:color="auto" w:fill="FFFFFF"/>
              <w:jc w:val="center"/>
              <w:rPr>
                <w:b/>
                <w:color w:val="0F243E"/>
                <w:sz w:val="22"/>
                <w:szCs w:val="22"/>
              </w:rPr>
            </w:pPr>
            <w:r w:rsidRPr="00273ECF">
              <w:rPr>
                <w:noProof/>
                <w:color w:val="0F243E"/>
              </w:rPr>
              <w:pict>
                <v:shape id="_x0000_i1025" type="#_x0000_t75" alt="Описание: 08" style="width:80.85pt;height:73.35pt;visibility:visible;mso-wrap-style:square">
                  <v:imagedata r:id="rId8" o:title=" 08" croptop="38446f" cropbottom="5603f" cropleft="7521f" cropright="40246f"/>
                </v:shape>
              </w:pict>
            </w:r>
          </w:p>
        </w:tc>
        <w:tc>
          <w:tcPr>
            <w:tcW w:w="5944" w:type="dxa"/>
            <w:shd w:val="clear" w:color="auto" w:fill="auto"/>
          </w:tcPr>
          <w:p w:rsidR="004848CA" w:rsidRPr="00273ECF" w:rsidRDefault="004848CA" w:rsidP="00273ECF">
            <w:pPr>
              <w:shd w:val="clear" w:color="auto" w:fill="FFFFFF"/>
              <w:jc w:val="center"/>
              <w:rPr>
                <w:b/>
                <w:color w:val="0F243E"/>
              </w:rPr>
            </w:pPr>
            <w:r w:rsidRPr="00273ECF">
              <w:rPr>
                <w:b/>
                <w:color w:val="0F243E"/>
              </w:rPr>
              <w:t>МУНИЦИПАЛЬНОЕ КАЗЕННОЕ УЧРЕЖДЕНИЕ</w:t>
            </w:r>
          </w:p>
          <w:p w:rsidR="004848CA" w:rsidRPr="00273ECF" w:rsidRDefault="004848CA" w:rsidP="00273ECF">
            <w:pPr>
              <w:jc w:val="center"/>
              <w:rPr>
                <w:b/>
                <w:color w:val="0F243E"/>
              </w:rPr>
            </w:pPr>
            <w:r w:rsidRPr="00273ECF">
              <w:rPr>
                <w:b/>
              </w:rPr>
              <w:t xml:space="preserve">муниципального образования </w:t>
            </w:r>
            <w:r w:rsidRPr="00273ECF">
              <w:rPr>
                <w:b/>
                <w:noProof/>
              </w:rPr>
              <w:t>"Город Архангельск"</w:t>
            </w:r>
          </w:p>
          <w:p w:rsidR="004848CA" w:rsidRPr="00273ECF" w:rsidRDefault="004848CA" w:rsidP="00273ECF">
            <w:pPr>
              <w:jc w:val="center"/>
              <w:rPr>
                <w:rFonts w:ascii="Calibri" w:hAnsi="Calibri"/>
                <w:color w:val="0F243E"/>
                <w:sz w:val="22"/>
                <w:szCs w:val="22"/>
              </w:rPr>
            </w:pPr>
            <w:r w:rsidRPr="00273ECF">
              <w:rPr>
                <w:b/>
                <w:noProof/>
              </w:rPr>
              <w:t>"</w:t>
            </w:r>
            <w:r w:rsidRPr="00273ECF">
              <w:rPr>
                <w:b/>
                <w:color w:val="0F243E"/>
              </w:rPr>
              <w:t>Городской центр экспертизы, мониторинга, психолого-педагогического и информационно-методического сопровождения</w:t>
            </w:r>
            <w:r w:rsidRPr="00273ECF">
              <w:rPr>
                <w:b/>
                <w:color w:val="0F243E"/>
              </w:rPr>
              <w:br/>
            </w:r>
            <w:r w:rsidRPr="00273ECF">
              <w:rPr>
                <w:b/>
                <w:noProof/>
              </w:rPr>
              <w:t>"</w:t>
            </w:r>
            <w:r w:rsidRPr="00273ECF">
              <w:rPr>
                <w:b/>
                <w:color w:val="0F243E"/>
              </w:rPr>
              <w:t>ЛЕДА</w:t>
            </w:r>
            <w:r w:rsidRPr="00273ECF">
              <w:rPr>
                <w:b/>
                <w:noProof/>
              </w:rPr>
              <w:t>"</w:t>
            </w:r>
          </w:p>
        </w:tc>
      </w:tr>
    </w:tbl>
    <w:p w:rsidR="002A6050" w:rsidRDefault="002A6050" w:rsidP="002A6050">
      <w:pPr>
        <w:jc w:val="center"/>
        <w:rPr>
          <w:bCs/>
          <w:sz w:val="32"/>
          <w:szCs w:val="32"/>
        </w:rPr>
      </w:pPr>
    </w:p>
    <w:p w:rsidR="002A6050" w:rsidRDefault="002A6050" w:rsidP="002A6050">
      <w:pPr>
        <w:jc w:val="center"/>
        <w:rPr>
          <w:bCs/>
          <w:sz w:val="32"/>
          <w:szCs w:val="32"/>
        </w:rPr>
      </w:pPr>
    </w:p>
    <w:p w:rsidR="004848CA" w:rsidRDefault="004848CA" w:rsidP="002A6050">
      <w:pPr>
        <w:jc w:val="center"/>
        <w:rPr>
          <w:b/>
          <w:bCs/>
          <w:sz w:val="80"/>
          <w:szCs w:val="80"/>
        </w:rPr>
      </w:pPr>
    </w:p>
    <w:p w:rsidR="004848CA" w:rsidRDefault="004848CA" w:rsidP="002A6050">
      <w:pPr>
        <w:jc w:val="center"/>
        <w:rPr>
          <w:b/>
          <w:bCs/>
          <w:sz w:val="80"/>
          <w:szCs w:val="80"/>
        </w:rPr>
      </w:pPr>
    </w:p>
    <w:p w:rsidR="002A6050" w:rsidRPr="0045335F" w:rsidRDefault="002A6050" w:rsidP="002A6050">
      <w:pPr>
        <w:jc w:val="center"/>
        <w:rPr>
          <w:b/>
          <w:bCs/>
          <w:sz w:val="80"/>
          <w:szCs w:val="80"/>
        </w:rPr>
      </w:pPr>
      <w:r w:rsidRPr="0045335F">
        <w:rPr>
          <w:b/>
          <w:bCs/>
          <w:sz w:val="80"/>
          <w:szCs w:val="80"/>
        </w:rPr>
        <w:t>СЕРТИФИКАТ</w:t>
      </w:r>
    </w:p>
    <w:p w:rsidR="0045335F" w:rsidRDefault="0045335F" w:rsidP="002A6050">
      <w:pPr>
        <w:jc w:val="center"/>
        <w:rPr>
          <w:b/>
          <w:bCs/>
          <w:sz w:val="32"/>
          <w:szCs w:val="32"/>
        </w:rPr>
      </w:pPr>
    </w:p>
    <w:p w:rsidR="002A6050" w:rsidRDefault="0045335F" w:rsidP="002A605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выдан</w:t>
      </w:r>
    </w:p>
    <w:p w:rsidR="002A6050" w:rsidRDefault="002A6050" w:rsidP="002A605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</w:t>
      </w:r>
    </w:p>
    <w:p w:rsidR="002A6050" w:rsidRPr="002A6050" w:rsidRDefault="002A6050" w:rsidP="002A6050">
      <w:pPr>
        <w:jc w:val="center"/>
        <w:rPr>
          <w:b/>
          <w:bCs/>
          <w:sz w:val="32"/>
          <w:szCs w:val="32"/>
        </w:rPr>
      </w:pPr>
      <w:r w:rsidRPr="0045335F">
        <w:rPr>
          <w:b/>
          <w:bCs/>
          <w:i/>
          <w:sz w:val="32"/>
          <w:szCs w:val="32"/>
        </w:rPr>
        <w:t xml:space="preserve">(ФИО)   </w:t>
      </w:r>
      <w:proofErr w:type="gramStart"/>
      <w:r w:rsidR="0045335F">
        <w:rPr>
          <w:b/>
          <w:bCs/>
          <w:i/>
          <w:sz w:val="32"/>
          <w:szCs w:val="32"/>
        </w:rPr>
        <w:t>обучающегося</w:t>
      </w:r>
      <w:proofErr w:type="gramEnd"/>
      <w:r w:rsidRPr="002A6050">
        <w:rPr>
          <w:b/>
          <w:bCs/>
          <w:sz w:val="32"/>
          <w:szCs w:val="32"/>
        </w:rPr>
        <w:t>,</w:t>
      </w:r>
    </w:p>
    <w:p w:rsidR="0045335F" w:rsidRDefault="0045335F" w:rsidP="002A6050">
      <w:pPr>
        <w:jc w:val="center"/>
        <w:rPr>
          <w:bCs/>
          <w:sz w:val="32"/>
          <w:szCs w:val="32"/>
        </w:rPr>
      </w:pPr>
    </w:p>
    <w:p w:rsidR="004848CA" w:rsidRDefault="0045335F" w:rsidP="002A6050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за </w:t>
      </w:r>
      <w:r w:rsidR="002A6050" w:rsidRPr="002A6050">
        <w:rPr>
          <w:bCs/>
          <w:sz w:val="32"/>
          <w:szCs w:val="32"/>
        </w:rPr>
        <w:t xml:space="preserve">освоение </w:t>
      </w:r>
    </w:p>
    <w:p w:rsidR="002A6050" w:rsidRPr="002A6050" w:rsidRDefault="004848CA" w:rsidP="002A6050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br/>
        <w:t xml:space="preserve">дополнительной </w:t>
      </w:r>
      <w:r w:rsidR="002A6050" w:rsidRPr="002A6050">
        <w:rPr>
          <w:bCs/>
          <w:sz w:val="32"/>
          <w:szCs w:val="32"/>
        </w:rPr>
        <w:t>образовательной программы</w:t>
      </w:r>
    </w:p>
    <w:p w:rsidR="002A6050" w:rsidRPr="002A6050" w:rsidRDefault="002A6050" w:rsidP="002A6050">
      <w:pPr>
        <w:jc w:val="center"/>
        <w:rPr>
          <w:bCs/>
          <w:sz w:val="32"/>
          <w:szCs w:val="32"/>
        </w:rPr>
      </w:pPr>
    </w:p>
    <w:p w:rsidR="002A6050" w:rsidRPr="002A6050" w:rsidRDefault="002A6050" w:rsidP="002A6050">
      <w:pPr>
        <w:jc w:val="center"/>
        <w:rPr>
          <w:bCs/>
        </w:rPr>
      </w:pPr>
    </w:p>
    <w:p w:rsidR="002A6050" w:rsidRPr="002A6050" w:rsidRDefault="0045335F" w:rsidP="002A6050">
      <w:pPr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Pr="0045335F">
        <w:rPr>
          <w:bCs/>
          <w:i/>
          <w:sz w:val="36"/>
          <w:szCs w:val="36"/>
        </w:rPr>
        <w:t>наименование программы</w:t>
      </w:r>
    </w:p>
    <w:p w:rsidR="002A6050" w:rsidRPr="002A6050" w:rsidRDefault="002A6050" w:rsidP="002A6050">
      <w:pPr>
        <w:spacing w:before="240"/>
        <w:jc w:val="center"/>
        <w:rPr>
          <w:bCs/>
          <w:sz w:val="32"/>
          <w:szCs w:val="32"/>
        </w:rPr>
      </w:pPr>
    </w:p>
    <w:p w:rsidR="002A6050" w:rsidRPr="002A6050" w:rsidRDefault="002A6050" w:rsidP="002A6050">
      <w:pPr>
        <w:jc w:val="center"/>
        <w:rPr>
          <w:rFonts w:ascii="Calibri" w:hAnsi="Calibri"/>
        </w:rPr>
      </w:pPr>
    </w:p>
    <w:p w:rsidR="002A6050" w:rsidRPr="002A6050" w:rsidRDefault="002A6050" w:rsidP="002A6050">
      <w:pPr>
        <w:jc w:val="center"/>
        <w:rPr>
          <w:rFonts w:ascii="Calibri" w:hAnsi="Calibri"/>
        </w:rPr>
      </w:pPr>
    </w:p>
    <w:p w:rsidR="002A6050" w:rsidRPr="002A6050" w:rsidRDefault="002A6050" w:rsidP="002A6050">
      <w:pPr>
        <w:jc w:val="center"/>
        <w:rPr>
          <w:rFonts w:ascii="Calibri" w:hAnsi="Calibri"/>
        </w:rPr>
      </w:pPr>
    </w:p>
    <w:p w:rsidR="002A6050" w:rsidRPr="002A6050" w:rsidRDefault="002A6050" w:rsidP="002A6050">
      <w:pPr>
        <w:jc w:val="center"/>
        <w:rPr>
          <w:b/>
          <w:sz w:val="32"/>
          <w:szCs w:val="32"/>
        </w:rPr>
      </w:pPr>
      <w:r w:rsidRPr="002A6050">
        <w:rPr>
          <w:b/>
          <w:sz w:val="32"/>
          <w:szCs w:val="32"/>
        </w:rPr>
        <w:t>Директ</w:t>
      </w:r>
      <w:r w:rsidR="004848CA">
        <w:rPr>
          <w:b/>
          <w:sz w:val="32"/>
          <w:szCs w:val="32"/>
        </w:rPr>
        <w:t xml:space="preserve">ор                             </w:t>
      </w:r>
      <w:r w:rsidRPr="002A6050">
        <w:rPr>
          <w:b/>
          <w:sz w:val="32"/>
          <w:szCs w:val="32"/>
        </w:rPr>
        <w:t xml:space="preserve">    </w:t>
      </w:r>
      <w:r w:rsidR="004848CA">
        <w:rPr>
          <w:b/>
          <w:sz w:val="32"/>
          <w:szCs w:val="32"/>
        </w:rPr>
        <w:t xml:space="preserve"> </w:t>
      </w:r>
      <w:r w:rsidR="0045335F" w:rsidRPr="004848CA">
        <w:rPr>
          <w:b/>
          <w:sz w:val="32"/>
          <w:szCs w:val="32"/>
        </w:rPr>
        <w:t xml:space="preserve">   </w:t>
      </w:r>
      <w:r w:rsidRPr="002A6050">
        <w:rPr>
          <w:b/>
          <w:sz w:val="32"/>
          <w:szCs w:val="32"/>
        </w:rPr>
        <w:t xml:space="preserve">                   В.В. </w:t>
      </w:r>
      <w:proofErr w:type="spellStart"/>
      <w:r w:rsidRPr="002A6050">
        <w:rPr>
          <w:b/>
          <w:sz w:val="32"/>
          <w:szCs w:val="32"/>
        </w:rPr>
        <w:t>Бедрина</w:t>
      </w:r>
      <w:proofErr w:type="spellEnd"/>
    </w:p>
    <w:p w:rsidR="002A6050" w:rsidRPr="002A6050" w:rsidRDefault="002A6050" w:rsidP="002A6050">
      <w:pPr>
        <w:jc w:val="center"/>
        <w:rPr>
          <w:b/>
        </w:rPr>
      </w:pPr>
    </w:p>
    <w:p w:rsidR="002A6050" w:rsidRPr="002A6050" w:rsidRDefault="002A6050" w:rsidP="002A6050">
      <w:pPr>
        <w:jc w:val="center"/>
      </w:pPr>
    </w:p>
    <w:p w:rsidR="002A6050" w:rsidRPr="002A6050" w:rsidRDefault="002A6050" w:rsidP="002A6050">
      <w:pPr>
        <w:jc w:val="center"/>
        <w:rPr>
          <w:b/>
          <w:sz w:val="28"/>
          <w:szCs w:val="28"/>
        </w:rPr>
      </w:pPr>
    </w:p>
    <w:p w:rsidR="002A6050" w:rsidRDefault="002A6050" w:rsidP="002A6050">
      <w:pPr>
        <w:jc w:val="center"/>
        <w:outlineLvl w:val="0"/>
        <w:rPr>
          <w:b/>
          <w:sz w:val="32"/>
          <w:szCs w:val="32"/>
        </w:rPr>
      </w:pPr>
      <w:r w:rsidRPr="002A6050">
        <w:rPr>
          <w:b/>
          <w:sz w:val="32"/>
          <w:szCs w:val="32"/>
        </w:rPr>
        <w:t>Архангельск</w:t>
      </w:r>
    </w:p>
    <w:p w:rsidR="004848CA" w:rsidRDefault="004848CA" w:rsidP="002A6050">
      <w:pPr>
        <w:jc w:val="center"/>
        <w:outlineLvl w:val="0"/>
        <w:rPr>
          <w:b/>
          <w:sz w:val="32"/>
          <w:szCs w:val="32"/>
        </w:rPr>
      </w:pPr>
    </w:p>
    <w:p w:rsidR="004848CA" w:rsidRDefault="004848CA" w:rsidP="002A6050">
      <w:pPr>
        <w:jc w:val="center"/>
        <w:outlineLvl w:val="0"/>
        <w:rPr>
          <w:b/>
          <w:sz w:val="32"/>
          <w:szCs w:val="32"/>
        </w:rPr>
      </w:pPr>
    </w:p>
    <w:p w:rsidR="004848CA" w:rsidRDefault="004848CA" w:rsidP="002A6050">
      <w:pPr>
        <w:jc w:val="center"/>
        <w:outlineLvl w:val="0"/>
        <w:rPr>
          <w:b/>
          <w:sz w:val="32"/>
          <w:szCs w:val="32"/>
        </w:rPr>
      </w:pPr>
      <w:r w:rsidRPr="004848CA">
        <w:rPr>
          <w:b/>
          <w:sz w:val="32"/>
          <w:szCs w:val="32"/>
        </w:rPr>
        <w:t>2016</w:t>
      </w:r>
    </w:p>
    <w:p w:rsidR="004848CA" w:rsidRPr="002A6050" w:rsidRDefault="004848CA" w:rsidP="002A6050">
      <w:pPr>
        <w:jc w:val="center"/>
        <w:outlineLvl w:val="0"/>
        <w:rPr>
          <w:b/>
          <w:sz w:val="32"/>
          <w:szCs w:val="32"/>
        </w:rPr>
      </w:pPr>
    </w:p>
    <w:p w:rsidR="002A6050" w:rsidRPr="007C37D3" w:rsidRDefault="00273ECF" w:rsidP="002A6050">
      <w:pPr>
        <w:jc w:val="right"/>
        <w:rPr>
          <w:sz w:val="28"/>
          <w:szCs w:val="28"/>
        </w:rPr>
      </w:pPr>
      <w:r>
        <w:rPr>
          <w:noProof/>
        </w:rPr>
        <w:pict>
          <v:shape id="Рисунок 5" o:spid="_x0000_s1026" type="#_x0000_t75" style="position:absolute;left:0;text-align:left;margin-left:-25.45pt;margin-top:64.2pt;width:548.8pt;height:766.05pt;z-index:-2;visibility:visible;mso-wrap-style:square;mso-wrap-distance-left:9pt;mso-wrap-distance-top:0;mso-wrap-distance-right:9pt;mso-wrap-distance-bottom:0;mso-position-horizontal-relative:text;mso-position-vertical-relative:text">
            <v:imagedata r:id="rId7" o:title=""/>
          </v:shape>
        </w:pict>
      </w:r>
    </w:p>
    <w:sectPr w:rsidR="002A6050" w:rsidRPr="007C37D3" w:rsidSect="006E4D27">
      <w:pgSz w:w="11906" w:h="16838"/>
      <w:pgMar w:top="709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F3F44"/>
    <w:multiLevelType w:val="hybridMultilevel"/>
    <w:tmpl w:val="9B20A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33A2878"/>
    <w:multiLevelType w:val="hybridMultilevel"/>
    <w:tmpl w:val="FC62BF58"/>
    <w:lvl w:ilvl="0" w:tplc="8690DE62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C7D7514"/>
    <w:multiLevelType w:val="multilevel"/>
    <w:tmpl w:val="BFDE19EA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3D50FDA"/>
    <w:multiLevelType w:val="hybridMultilevel"/>
    <w:tmpl w:val="88FE1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5004CE"/>
    <w:multiLevelType w:val="multilevel"/>
    <w:tmpl w:val="1E36664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BF117BC"/>
    <w:multiLevelType w:val="multilevel"/>
    <w:tmpl w:val="BFDE19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C5E48D2"/>
    <w:multiLevelType w:val="hybridMultilevel"/>
    <w:tmpl w:val="B25AB94A"/>
    <w:lvl w:ilvl="0" w:tplc="78E2E21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903623E"/>
    <w:multiLevelType w:val="multilevel"/>
    <w:tmpl w:val="4C76AB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1068"/>
    <w:rsid w:val="0001619E"/>
    <w:rsid w:val="00102DC7"/>
    <w:rsid w:val="00103AC6"/>
    <w:rsid w:val="00121598"/>
    <w:rsid w:val="001679C8"/>
    <w:rsid w:val="001B3AE0"/>
    <w:rsid w:val="001D7F89"/>
    <w:rsid w:val="00273ECF"/>
    <w:rsid w:val="002A6050"/>
    <w:rsid w:val="00306811"/>
    <w:rsid w:val="00313916"/>
    <w:rsid w:val="00384CD4"/>
    <w:rsid w:val="003B08AD"/>
    <w:rsid w:val="0045335F"/>
    <w:rsid w:val="004848CA"/>
    <w:rsid w:val="004C5AF6"/>
    <w:rsid w:val="00596DBB"/>
    <w:rsid w:val="00670A68"/>
    <w:rsid w:val="006A5268"/>
    <w:rsid w:val="006C1068"/>
    <w:rsid w:val="006E4D27"/>
    <w:rsid w:val="00761792"/>
    <w:rsid w:val="007C37D3"/>
    <w:rsid w:val="00807055"/>
    <w:rsid w:val="00811378"/>
    <w:rsid w:val="00834C46"/>
    <w:rsid w:val="00855A58"/>
    <w:rsid w:val="00870B37"/>
    <w:rsid w:val="00876EA3"/>
    <w:rsid w:val="008A1D13"/>
    <w:rsid w:val="008B0949"/>
    <w:rsid w:val="008C48BA"/>
    <w:rsid w:val="0091436A"/>
    <w:rsid w:val="00946651"/>
    <w:rsid w:val="00A047C9"/>
    <w:rsid w:val="00AA01C0"/>
    <w:rsid w:val="00B237ED"/>
    <w:rsid w:val="00B60C9C"/>
    <w:rsid w:val="00BE318E"/>
    <w:rsid w:val="00C2580F"/>
    <w:rsid w:val="00C27C3C"/>
    <w:rsid w:val="00C335FA"/>
    <w:rsid w:val="00C40C0B"/>
    <w:rsid w:val="00C46610"/>
    <w:rsid w:val="00CC1D16"/>
    <w:rsid w:val="00DB4225"/>
    <w:rsid w:val="00EA7686"/>
    <w:rsid w:val="00EB3CB4"/>
    <w:rsid w:val="00EC3AC3"/>
    <w:rsid w:val="00EE770C"/>
    <w:rsid w:val="00EF6C37"/>
    <w:rsid w:val="00F44B9C"/>
    <w:rsid w:val="00F76A09"/>
    <w:rsid w:val="00FF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D2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C1068"/>
    <w:pPr>
      <w:ind w:left="720"/>
    </w:pPr>
  </w:style>
  <w:style w:type="character" w:styleId="a4">
    <w:name w:val="Hyperlink"/>
    <w:uiPriority w:val="99"/>
    <w:rsid w:val="006E4D27"/>
    <w:rPr>
      <w:color w:val="0000FF"/>
      <w:u w:val="single"/>
    </w:rPr>
  </w:style>
  <w:style w:type="table" w:styleId="a5">
    <w:name w:val="Table Grid"/>
    <w:basedOn w:val="a1"/>
    <w:locked/>
    <w:rsid w:val="00AA01C0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qFormat/>
    <w:locked/>
    <w:rsid w:val="00CC1D16"/>
    <w:rPr>
      <w:b/>
      <w:bCs/>
    </w:rPr>
  </w:style>
  <w:style w:type="paragraph" w:styleId="a7">
    <w:name w:val="Normal (Web)"/>
    <w:basedOn w:val="a"/>
    <w:uiPriority w:val="99"/>
    <w:semiHidden/>
    <w:unhideWhenUsed/>
    <w:rsid w:val="00C40C0B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5"/>
    <w:uiPriority w:val="59"/>
    <w:rsid w:val="002A6050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386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№34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Ксения</cp:lastModifiedBy>
  <cp:revision>23</cp:revision>
  <cp:lastPrinted>2016-05-18T08:56:00Z</cp:lastPrinted>
  <dcterms:created xsi:type="dcterms:W3CDTF">2014-08-13T10:34:00Z</dcterms:created>
  <dcterms:modified xsi:type="dcterms:W3CDTF">2016-05-19T12:43:00Z</dcterms:modified>
</cp:coreProperties>
</file>