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90384" w:rsidP="005136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39038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84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90384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84">
              <w:rPr>
                <w:rFonts w:ascii="Times New Roman" w:hAnsi="Times New Roman"/>
                <w:sz w:val="20"/>
                <w:szCs w:val="20"/>
              </w:rPr>
              <w:t>Семинар-практикум "Использование различных форм инновационной работы в формировании элементарных математических представлений"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C753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6C753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E1B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E1BAA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7E1BAA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75095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Очень понравилось. 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Все понравилось, получила полезную информацию. 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5095">
              <w:rPr>
                <w:rFonts w:ascii="Times New Roman" w:hAnsi="Times New Roman"/>
                <w:sz w:val="20"/>
                <w:szCs w:val="20"/>
              </w:rPr>
              <w:t>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Все педагоги молодцы, постарались! 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Спасибо, информация актуальная, интересная.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Понравилось.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Мероприятие понравилось. Педагоги творчески подошли к участию. Спасибо!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Организация мероприятия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Взяты материалы </w:t>
            </w:r>
            <w:r w:rsidR="00412B87">
              <w:rPr>
                <w:rFonts w:ascii="Times New Roman" w:hAnsi="Times New Roman"/>
                <w:sz w:val="20"/>
                <w:szCs w:val="20"/>
              </w:rPr>
              <w:t>для использования в своей педагогической п</w:t>
            </w:r>
            <w:r w:rsidRPr="00175095">
              <w:rPr>
                <w:rFonts w:ascii="Times New Roman" w:hAnsi="Times New Roman"/>
                <w:sz w:val="20"/>
                <w:szCs w:val="20"/>
              </w:rPr>
              <w:t>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по м</w:t>
            </w:r>
            <w:r w:rsidRPr="00175095">
              <w:rPr>
                <w:rFonts w:ascii="Times New Roman" w:hAnsi="Times New Roman"/>
                <w:sz w:val="20"/>
                <w:szCs w:val="20"/>
              </w:rPr>
              <w:t>ероприятию взяла на заметку в своей педпрактику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12B87">
              <w:rPr>
                <w:rFonts w:ascii="Times New Roman" w:hAnsi="Times New Roman"/>
                <w:sz w:val="20"/>
                <w:szCs w:val="20"/>
              </w:rPr>
              <w:t xml:space="preserve"> за приобретение новых знаний!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Очень интересная тема семинара практикума, интересная подача материала</w:t>
            </w:r>
            <w:r w:rsidR="0041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41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lastRenderedPageBreak/>
              <w:t>Все устраивает</w:t>
            </w:r>
            <w:r w:rsidR="00412B87">
              <w:rPr>
                <w:rFonts w:ascii="Times New Roman" w:hAnsi="Times New Roman"/>
                <w:sz w:val="20"/>
                <w:szCs w:val="20"/>
              </w:rPr>
              <w:t>.</w:t>
            </w:r>
            <w:r w:rsidRPr="00175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Очень интересное и увлекательное. 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41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Мероприя</w:t>
            </w:r>
            <w:r w:rsidR="002F1AA1">
              <w:rPr>
                <w:rFonts w:ascii="Times New Roman" w:hAnsi="Times New Roman"/>
                <w:sz w:val="20"/>
                <w:szCs w:val="20"/>
              </w:rPr>
              <w:t>тия высокого уровня, интересные</w:t>
            </w:r>
            <w:r w:rsidRPr="00175095">
              <w:rPr>
                <w:rFonts w:ascii="Times New Roman" w:hAnsi="Times New Roman"/>
                <w:sz w:val="20"/>
                <w:szCs w:val="20"/>
              </w:rPr>
              <w:t xml:space="preserve"> и грамотные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Все мероприятия интересные, с использованием инновационных технологий, методов и приёмов.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Все мероприятия интересные, проведены на высоком уровне.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Мероприятия очень интересные, педагоги молодцы, работают увлечённо.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Все мероприятия заслуживают внимания. Есть чему поучиться и что перенять.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Мероприятия классные, грамотные. Педагоги - молодцы. Очень понравились дети и обстановка в целом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Положительные отзывы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2F1AA1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 и познавательно.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Здравствуйте, всё понравилось.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Материал и опыт работы, представленный педагогами на мероприятии, применим в практической педагогической деятельности. 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Публикуемые материалы интересны, актуальны, легко применяемы на практике. Благодарю педагогов и желаю успехов!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Спасибо. Очень понравилось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2F1AA1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очень! Н</w:t>
            </w:r>
            <w:r w:rsidR="00175095" w:rsidRPr="00175095">
              <w:rPr>
                <w:rFonts w:ascii="Times New Roman" w:hAnsi="Times New Roman"/>
                <w:sz w:val="20"/>
                <w:szCs w:val="20"/>
              </w:rPr>
              <w:t>асыщенное.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2F1AA1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Считаю, </w:t>
            </w:r>
            <w:r w:rsidR="00175095" w:rsidRPr="00175095">
              <w:rPr>
                <w:rFonts w:ascii="Times New Roman" w:hAnsi="Times New Roman"/>
                <w:sz w:val="20"/>
                <w:szCs w:val="20"/>
              </w:rPr>
              <w:t>что проведения городского мероприятия в таком формате актуально в период пандемии, в любое свободное для себя время можно посмотреть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75095" w:rsidRPr="001750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042A8" w:rsidRDefault="00175095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Многое возьму для себя в работе.</w:t>
            </w:r>
          </w:p>
          <w:p w:rsidR="006C753C" w:rsidRPr="00F050F1" w:rsidRDefault="006C753C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53C">
              <w:rPr>
                <w:rFonts w:ascii="Times New Roman" w:hAnsi="Times New Roman"/>
                <w:sz w:val="20"/>
                <w:szCs w:val="20"/>
              </w:rPr>
              <w:t>Благодарю за хороший материал. Есть чем заняться!!!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Проводите почаще. 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Педагогам продолжать так же работать по этой теме. </w:t>
            </w:r>
          </w:p>
          <w:p w:rsidR="00175095" w:rsidRPr="00175095" w:rsidRDefault="002F1AA1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У</w:t>
            </w:r>
            <w:r w:rsidR="00175095" w:rsidRPr="00175095">
              <w:rPr>
                <w:rFonts w:ascii="Times New Roman" w:hAnsi="Times New Roman"/>
                <w:sz w:val="20"/>
                <w:szCs w:val="20"/>
              </w:rPr>
              <w:t>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Успехов всем и каждому! 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Продолжать св</w:t>
            </w:r>
            <w:r w:rsidR="002F1AA1">
              <w:rPr>
                <w:rFonts w:ascii="Times New Roman" w:hAnsi="Times New Roman"/>
                <w:sz w:val="20"/>
                <w:szCs w:val="20"/>
              </w:rPr>
              <w:t>ою работу, на благо образования.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Предложений нет. Все понравилось, прекрасно отображена информация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2F1AA1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 в дальнейшей работе.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Интересных идей! 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Всё проведено на высоком уровне</w:t>
            </w:r>
          </w:p>
          <w:p w:rsidR="00175095" w:rsidRPr="00175095" w:rsidRDefault="002F1AA1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Представить опыт работы в данной технологии на </w:t>
            </w:r>
            <w:r w:rsidRPr="00175095">
              <w:rPr>
                <w:rFonts w:ascii="Times New Roman" w:hAnsi="Times New Roman"/>
                <w:sz w:val="20"/>
                <w:szCs w:val="20"/>
              </w:rPr>
              <w:lastRenderedPageBreak/>
              <w:t>августовской конференции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  <w:r w:rsidRPr="00175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  <w:r w:rsidRPr="00175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2F1AA1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175095" w:rsidRPr="00175095">
              <w:rPr>
                <w:rFonts w:ascii="Times New Roman" w:hAnsi="Times New Roman"/>
                <w:sz w:val="20"/>
                <w:szCs w:val="20"/>
              </w:rPr>
              <w:t>елаю успехов!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 xml:space="preserve">Работайте так всегда. 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Удачи в работе с дошкольниками.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Предложение одно: работайте во благо дошкольникам ещё долго-долго!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175095" w:rsidRPr="00175095" w:rsidRDefault="002F1AA1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5095" w:rsidRPr="00175095">
              <w:rPr>
                <w:rFonts w:ascii="Times New Roman" w:hAnsi="Times New Roman"/>
                <w:sz w:val="20"/>
                <w:szCs w:val="20"/>
              </w:rPr>
              <w:t>спехов в работе.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Использованы различные формы проведения мероприятия, интересно, доступно, актуально. Благодарю всех за работу! Желаю дальнейших творческих успехов и профессионального роста.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Ра</w:t>
            </w:r>
            <w:r w:rsidR="002F1AA1">
              <w:rPr>
                <w:rFonts w:ascii="Times New Roman" w:hAnsi="Times New Roman"/>
                <w:sz w:val="20"/>
                <w:szCs w:val="20"/>
              </w:rPr>
              <w:t>ботать дальше по данной теме.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Всё и так хорошо.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Спасибо педагогам за подготовленные и проведенные мероприятия в различных формах и с разными категориями участников образовательных отношений.</w:t>
            </w:r>
          </w:p>
          <w:p w:rsidR="00175095" w:rsidRPr="00175095" w:rsidRDefault="002F1AA1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Предложение </w:t>
            </w:r>
            <w:r w:rsidR="00175095" w:rsidRPr="00175095">
              <w:rPr>
                <w:rFonts w:ascii="Times New Roman" w:hAnsi="Times New Roman"/>
                <w:sz w:val="20"/>
                <w:szCs w:val="20"/>
              </w:rPr>
              <w:t>размещать фото с мероприятий в горизонтальном расположении для удобства восприятия.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Хотелось больше таких мероприятий. 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Желаю дальнейших перспектив.</w:t>
            </w:r>
          </w:p>
          <w:p w:rsidR="00175095" w:rsidRPr="00175095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Такая форма проведения городских мероприятий необходима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175095" w:rsidP="0017509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5095">
              <w:rPr>
                <w:rFonts w:ascii="Times New Roman" w:hAnsi="Times New Roman"/>
                <w:sz w:val="20"/>
                <w:szCs w:val="20"/>
              </w:rPr>
              <w:t>Желаю дальнейших творческих успехов</w:t>
            </w:r>
            <w:r w:rsidR="002F1A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753C" w:rsidRPr="003C5891" w:rsidRDefault="006C753C" w:rsidP="006C753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9B44E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77BA4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5095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1AA1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384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2B87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753C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1BAA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44EF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D5952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D208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2021-05-19T13:35:00Z</dcterms:modified>
</cp:coreProperties>
</file>