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  <w:bookmarkStart w:id="0" w:name="_GoBack" w:colFirst="9" w:colLast="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2645C" w:rsidP="005136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Default="0002645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124</w:t>
            </w:r>
          </w:p>
          <w:p w:rsidR="0002645C" w:rsidRPr="00B33857" w:rsidRDefault="0002645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2645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45C">
              <w:rPr>
                <w:rFonts w:ascii="Times New Roman" w:hAnsi="Times New Roman"/>
                <w:sz w:val="20"/>
                <w:szCs w:val="20"/>
              </w:rPr>
              <w:t>Семинар-практикум "Создание в ДОУ условий развития индивидуальных ресурсов личности каждого воспитанника"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1451A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1451A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1451A2" w:rsidP="001451A2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1451A2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1451A2" w:rsidP="001451A2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1A2" w:rsidRPr="001451A2" w:rsidRDefault="001451A2" w:rsidP="001451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A2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7042A8" w:rsidRPr="00F050F1" w:rsidRDefault="001451A2" w:rsidP="001451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A2">
              <w:rPr>
                <w:rFonts w:ascii="Times New Roman" w:hAnsi="Times New Roman"/>
                <w:sz w:val="20"/>
                <w:szCs w:val="20"/>
              </w:rPr>
              <w:t>Отличное мероприятие.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A2" w:rsidRPr="001451A2" w:rsidRDefault="001451A2" w:rsidP="001451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A2">
              <w:rPr>
                <w:rFonts w:ascii="Times New Roman" w:hAnsi="Times New Roman"/>
                <w:sz w:val="20"/>
                <w:szCs w:val="20"/>
              </w:rPr>
              <w:t>Предложений нет.</w:t>
            </w:r>
          </w:p>
          <w:p w:rsidR="007042A8" w:rsidRPr="003C5891" w:rsidRDefault="001451A2" w:rsidP="001451A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51A2">
              <w:rPr>
                <w:rFonts w:ascii="Times New Roman" w:hAnsi="Times New Roman"/>
                <w:sz w:val="20"/>
                <w:szCs w:val="20"/>
              </w:rPr>
              <w:t>Спасибо всем.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1451A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bookmarkEnd w:id="0"/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45C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451A2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890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B8E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2021-05-25T13:43:00Z</dcterms:modified>
</cp:coreProperties>
</file>