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84"/>
        <w:gridCol w:w="538"/>
        <w:gridCol w:w="425"/>
        <w:gridCol w:w="709"/>
        <w:gridCol w:w="567"/>
        <w:gridCol w:w="709"/>
        <w:gridCol w:w="5670"/>
        <w:gridCol w:w="2977"/>
        <w:gridCol w:w="389"/>
      </w:tblGrid>
      <w:tr w:rsidR="00960883" w:rsidRPr="00F52A0C" w14:paraId="0F1B4054" w14:textId="77777777" w:rsidTr="00A450B7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A450B7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A450B7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A450B7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2F4E7EE0" w:rsidR="00C2694D" w:rsidRPr="00B33857" w:rsidRDefault="002A7161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C319A5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8B058" w14:textId="77777777" w:rsidR="002A7161" w:rsidRDefault="002A7161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МАДОУ</w:t>
            </w:r>
          </w:p>
          <w:p w14:paraId="46449CE4" w14:textId="1351E0C5" w:rsidR="00DE0F7A" w:rsidRDefault="00DE0F7A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E0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</w:t>
            </w:r>
          </w:p>
          <w:p w14:paraId="316E1235" w14:textId="4CCDE79C" w:rsidR="00C2694D" w:rsidRPr="002C24B6" w:rsidRDefault="002A7161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6DA36121" w:rsidR="00C2694D" w:rsidRPr="008143F8" w:rsidRDefault="00DE0F7A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F7A">
              <w:rPr>
                <w:rFonts w:ascii="Times New Roman" w:hAnsi="Times New Roman"/>
                <w:sz w:val="20"/>
                <w:szCs w:val="20"/>
                <w:lang w:eastAsia="ru-RU"/>
              </w:rPr>
              <w:t>Семинар-практикум "Применение различных технологий в сфере дополнительного образования детей как условие повышения качества дошкольного образования"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530B0017" w:rsidR="00C2694D" w:rsidRPr="002A7161" w:rsidRDefault="002A7161" w:rsidP="003D7914">
            <w:pPr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12627778" w:rsidR="00C2694D" w:rsidRPr="00982C1E" w:rsidRDefault="002A7161" w:rsidP="00DE0F7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214A65D9" w:rsidR="00C2694D" w:rsidRPr="00982C1E" w:rsidRDefault="002A716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03768EE1" w:rsidR="00C2694D" w:rsidRPr="00982C1E" w:rsidRDefault="002A7161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50F73512" w:rsidR="00C2694D" w:rsidRPr="00982C1E" w:rsidRDefault="002A7161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25BEBE" w14:textId="3027A6DD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Очень доступно, интересно</w:t>
            </w:r>
            <w:r w:rsidR="00747B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36F84A4" w14:textId="47D817D8" w:rsidR="00786029" w:rsidRPr="00747BC4" w:rsidRDefault="00786029" w:rsidP="00747B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Отличное практическое мероприятие</w:t>
            </w:r>
            <w:r w:rsidR="00747B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71F4EC1" w14:textId="00D6E66B" w:rsidR="00786029" w:rsidRPr="00747BC4" w:rsidRDefault="00747BC4" w:rsidP="00747B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86029" w:rsidRPr="00786029">
              <w:rPr>
                <w:rFonts w:ascii="Times New Roman" w:hAnsi="Times New Roman"/>
                <w:sz w:val="20"/>
                <w:szCs w:val="20"/>
              </w:rPr>
              <w:t>могли в форме ZOOM провести дискуссионную площадку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14DA241" w14:textId="3E64C281" w:rsidR="00786029" w:rsidRPr="00747BC4" w:rsidRDefault="00786029" w:rsidP="00747B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Отличная организация, заинтересовала методика М.</w:t>
            </w:r>
            <w:r w:rsidR="00747BC4">
              <w:rPr>
                <w:rFonts w:ascii="Times New Roman" w:hAnsi="Times New Roman"/>
                <w:sz w:val="20"/>
                <w:szCs w:val="20"/>
              </w:rPr>
              <w:t xml:space="preserve"> Монтесс</w:t>
            </w:r>
            <w:r w:rsidRPr="00786029">
              <w:rPr>
                <w:rFonts w:ascii="Times New Roman" w:hAnsi="Times New Roman"/>
                <w:sz w:val="20"/>
                <w:szCs w:val="20"/>
              </w:rPr>
              <w:t>ори</w:t>
            </w:r>
            <w:r w:rsidR="00747B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5673C7" w14:textId="16F564F3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Интересный опыт по методике Монтессори. Представленный материал полезен для работы с детьми раннего возраста</w:t>
            </w:r>
            <w:r w:rsidR="00AF1A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1A45CCD" w14:textId="3A86B345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Актуально, интересно</w:t>
            </w:r>
            <w:r w:rsidR="00747B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9891790" w14:textId="77777777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Чёткая организация в дистанционном формате.</w:t>
            </w:r>
          </w:p>
          <w:p w14:paraId="0B59C928" w14:textId="5C9820D3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Всё хорошо, можно многое использовать в работе</w:t>
            </w:r>
            <w:r w:rsidR="00747B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E86AED8" w14:textId="533038C9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Всё замечательно, спасибо</w:t>
            </w:r>
            <w:r w:rsidR="00747B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EE477E" w14:textId="7BFF53B4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Выдержана форма. Замечательные материалы, представленные педагогами "Сиверко"</w:t>
            </w:r>
            <w:r w:rsidR="00747B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39A15C" w14:textId="0D3B14AF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Всё замечательно. Многое взяла для себя не только для организации дополнительного образования</w:t>
            </w:r>
            <w:r w:rsidR="00747B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4F03889" w14:textId="2E952D74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Организация на высоте. Материалы интересные</w:t>
            </w:r>
            <w:r w:rsidR="00747B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EB5D21C" w14:textId="2BFD979B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Представлен интересный и полезный материал</w:t>
            </w:r>
            <w:r w:rsidR="00747B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1DB211D" w14:textId="3D6C152C" w:rsidR="00786029" w:rsidRPr="00747BC4" w:rsidRDefault="00786029" w:rsidP="00747B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Очень практикоориентированное выступление по использованию песочной анимации. Много взяла для своей работы</w:t>
            </w:r>
            <w:r w:rsidR="00747B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B36B7C7" w14:textId="5F2E85D5" w:rsidR="00786029" w:rsidRPr="00747BC4" w:rsidRDefault="00786029" w:rsidP="00747B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Хорошая, качественная организация</w:t>
            </w:r>
            <w:r w:rsidR="00AF1A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D35499A" w14:textId="16D12821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Полностью соответствует заявленной форме</w:t>
            </w:r>
            <w:r w:rsidR="00AF1A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055599B" w14:textId="77777777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Все доступно и понятно.</w:t>
            </w:r>
          </w:p>
          <w:p w14:paraId="155B8626" w14:textId="77777777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Все педагоги молодцы. Интересно и доступно.</w:t>
            </w:r>
          </w:p>
          <w:p w14:paraId="76580BBE" w14:textId="0149CB8C" w:rsidR="00786029" w:rsidRPr="00747BC4" w:rsidRDefault="00786029" w:rsidP="00747B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Спасибо всем участникам!</w:t>
            </w:r>
          </w:p>
          <w:p w14:paraId="2ABE6051" w14:textId="0E0349CA" w:rsidR="00786029" w:rsidRPr="00747BC4" w:rsidRDefault="00786029" w:rsidP="00747B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Интересные формы дополнительного образования для малышей</w:t>
            </w:r>
            <w:r w:rsidR="00747B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481BE64" w14:textId="77777777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Заинтересовал опыт, представленный коллегами.</w:t>
            </w:r>
          </w:p>
          <w:p w14:paraId="607200A8" w14:textId="2F327D09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lastRenderedPageBreak/>
              <w:t>Хорошая организация</w:t>
            </w:r>
            <w:r w:rsidR="00747BC4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786029">
              <w:rPr>
                <w:rFonts w:ascii="Times New Roman" w:hAnsi="Times New Roman"/>
                <w:sz w:val="20"/>
                <w:szCs w:val="20"/>
              </w:rPr>
              <w:t>ZOOM.</w:t>
            </w:r>
          </w:p>
          <w:p w14:paraId="10901051" w14:textId="3EF39404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Хорошо представлены приёмы раб</w:t>
            </w:r>
            <w:r w:rsidR="00747BC4">
              <w:rPr>
                <w:rFonts w:ascii="Times New Roman" w:hAnsi="Times New Roman"/>
                <w:sz w:val="20"/>
                <w:szCs w:val="20"/>
              </w:rPr>
              <w:t>о</w:t>
            </w:r>
            <w:r w:rsidRPr="00786029">
              <w:rPr>
                <w:rFonts w:ascii="Times New Roman" w:hAnsi="Times New Roman"/>
                <w:sz w:val="20"/>
                <w:szCs w:val="20"/>
              </w:rPr>
              <w:t>ты песочной анимации с малышами.</w:t>
            </w:r>
          </w:p>
          <w:p w14:paraId="6E05B32F" w14:textId="2B44D616" w:rsidR="00786029" w:rsidRPr="00747BC4" w:rsidRDefault="00786029" w:rsidP="00747B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Интересный опыт. Спасибо.</w:t>
            </w:r>
          </w:p>
          <w:p w14:paraId="681A5BE8" w14:textId="128475DB" w:rsidR="00786029" w:rsidRPr="00747BC4" w:rsidRDefault="00786029" w:rsidP="00747B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Заинтересовал опыт по использованию методики Монтессори в дополнительном образовании. Спасибо, практикоориентирован</w:t>
            </w:r>
            <w:r w:rsidR="00AF1AB0">
              <w:rPr>
                <w:rFonts w:ascii="Times New Roman" w:hAnsi="Times New Roman"/>
                <w:sz w:val="20"/>
                <w:szCs w:val="20"/>
              </w:rPr>
              <w:t>ное выступление.</w:t>
            </w:r>
          </w:p>
          <w:p w14:paraId="5644BDAE" w14:textId="75FE6A3D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Хорошая, чёткая организация</w:t>
            </w:r>
            <w:r w:rsidR="00AF1A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62D935B" w14:textId="73EDFFFC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Очень хорошо, что был организован обмен мнениями по теме мероприятия</w:t>
            </w:r>
            <w:r w:rsidR="00747B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D7AC70D" w14:textId="0C826900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Приятно, что не было никаких технических заминок. Отличные видеоролики педагогов 157 сада</w:t>
            </w:r>
            <w:r w:rsidR="00747B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331205" w14:textId="3DF116C0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Получился продуктивный диалог по проблеме дополнительного образования детей раннего возраста</w:t>
            </w:r>
            <w:r w:rsidR="00747B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4470A8F" w14:textId="77777777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Большое спасибо, было интересно.</w:t>
            </w:r>
          </w:p>
          <w:p w14:paraId="346CC107" w14:textId="0D0D0727" w:rsidR="00786029" w:rsidRPr="00786029" w:rsidRDefault="00747BC4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="00786029" w:rsidRPr="00786029">
              <w:rPr>
                <w:rFonts w:ascii="Times New Roman" w:hAnsi="Times New Roman"/>
                <w:sz w:val="20"/>
                <w:szCs w:val="20"/>
              </w:rPr>
              <w:t xml:space="preserve">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20739F4" w14:textId="166E7023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Опыт большой по доп</w:t>
            </w:r>
            <w:r w:rsidR="00747BC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86029">
              <w:rPr>
                <w:rFonts w:ascii="Times New Roman" w:hAnsi="Times New Roman"/>
                <w:sz w:val="20"/>
                <w:szCs w:val="20"/>
              </w:rPr>
              <w:t>услугам дете</w:t>
            </w:r>
            <w:bookmarkStart w:id="0" w:name="_GoBack"/>
            <w:bookmarkEnd w:id="0"/>
            <w:r w:rsidRPr="00786029">
              <w:rPr>
                <w:rFonts w:ascii="Times New Roman" w:hAnsi="Times New Roman"/>
                <w:sz w:val="20"/>
                <w:szCs w:val="20"/>
              </w:rPr>
              <w:t>й 1-3 лет.</w:t>
            </w:r>
          </w:p>
          <w:p w14:paraId="2D0EC1F0" w14:textId="77777777" w:rsidR="003175F5" w:rsidRDefault="00747BC4" w:rsidP="00747B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Темы ак</w:t>
            </w:r>
            <w:r w:rsidR="00786029" w:rsidRPr="00786029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786029" w:rsidRPr="00786029">
              <w:rPr>
                <w:rFonts w:ascii="Times New Roman" w:hAnsi="Times New Roman"/>
                <w:sz w:val="20"/>
                <w:szCs w:val="20"/>
              </w:rPr>
              <w:t>альные и интересные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7EF84ED6" w:rsidR="00AF1AB0" w:rsidRPr="00AF1AB0" w:rsidRDefault="00AF1AB0" w:rsidP="00AF1AB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Молодцы.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C54B" w14:textId="74B4A4A0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lastRenderedPageBreak/>
              <w:t>Спасибо. Продолжайте делиться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05C51A" w14:textId="76B2477B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Продолжайте работать в этом направлении.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0674319" w14:textId="2FA1CCB3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786029">
              <w:rPr>
                <w:rFonts w:ascii="Times New Roman" w:hAnsi="Times New Roman"/>
                <w:sz w:val="20"/>
                <w:szCs w:val="20"/>
              </w:rPr>
              <w:t>ворческих успехов коллективу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485E8F4" w14:textId="77777777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Хотелось видеть в представленных материалах больше видеофрагментов.</w:t>
            </w:r>
          </w:p>
          <w:p w14:paraId="1046AE70" w14:textId="1D6ABCE3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Педагогам 131, 10 сада включа</w:t>
            </w:r>
            <w:r>
              <w:rPr>
                <w:rFonts w:ascii="Times New Roman" w:hAnsi="Times New Roman"/>
                <w:sz w:val="20"/>
                <w:szCs w:val="20"/>
              </w:rPr>
              <w:t>ть видео материалы, они лучше</w:t>
            </w:r>
            <w:r w:rsidRPr="00786029">
              <w:rPr>
                <w:rFonts w:ascii="Times New Roman" w:hAnsi="Times New Roman"/>
                <w:sz w:val="20"/>
                <w:szCs w:val="20"/>
              </w:rPr>
              <w:t xml:space="preserve"> отражают практическую работу с детьми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D06285B" w14:textId="77777777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Спасибо за работу, продолжайте.</w:t>
            </w:r>
          </w:p>
          <w:p w14:paraId="139766DE" w14:textId="077AB474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Улучшить связь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2521184" w14:textId="096969F6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Спасибо за представленные материалы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44C69D2" w14:textId="77777777" w:rsidR="00A450B7" w:rsidRPr="00786029" w:rsidRDefault="00A450B7" w:rsidP="00A450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2FFBE2F" w14:textId="62202879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Организаторам следовало бы предложить заранее ознакомиться с презентациями, чтобы участвовать в предложенной форме работы.</w:t>
            </w:r>
          </w:p>
          <w:p w14:paraId="6E54B993" w14:textId="0E6285D3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14:paraId="43602574" w14:textId="0067112B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</w:t>
            </w:r>
            <w:r w:rsidRPr="00786029">
              <w:rPr>
                <w:rFonts w:ascii="Times New Roman" w:hAnsi="Times New Roman"/>
                <w:sz w:val="20"/>
                <w:szCs w:val="20"/>
              </w:rPr>
              <w:t>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99CD1B4" w14:textId="77777777" w:rsidR="00786029" w:rsidRP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Встречаться очно.</w:t>
            </w:r>
          </w:p>
          <w:p w14:paraId="2025B119" w14:textId="60E54746" w:rsidR="00786029" w:rsidRDefault="00786029" w:rsidP="0078602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786029">
              <w:rPr>
                <w:rFonts w:ascii="Times New Roman" w:hAnsi="Times New Roman"/>
                <w:sz w:val="20"/>
                <w:szCs w:val="20"/>
              </w:rPr>
              <w:t>очется больше практики.</w:t>
            </w:r>
          </w:p>
          <w:p w14:paraId="57F5B520" w14:textId="77777777" w:rsidR="00A450B7" w:rsidRPr="00786029" w:rsidRDefault="00A450B7" w:rsidP="00A450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сё</w:t>
            </w:r>
            <w:r w:rsidRPr="00786029">
              <w:rPr>
                <w:rFonts w:ascii="Times New Roman" w:hAnsi="Times New Roman"/>
                <w:sz w:val="20"/>
                <w:szCs w:val="20"/>
              </w:rPr>
              <w:t xml:space="preserve"> понравилось.</w:t>
            </w:r>
          </w:p>
          <w:p w14:paraId="4EB3A806" w14:textId="77777777" w:rsidR="00747BC4" w:rsidRPr="00786029" w:rsidRDefault="00747BC4" w:rsidP="00747B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29">
              <w:rPr>
                <w:rFonts w:ascii="Times New Roman" w:hAnsi="Times New Roman"/>
                <w:sz w:val="20"/>
                <w:szCs w:val="20"/>
              </w:rPr>
              <w:t>Очень слабо были подготовлены анонсы программ. Необходимо было бы заранее просмотреть презентации, чтобы понимать о чём говорят педагоги. Во время конференции пропадал звук, не очень удобно было 2 раза подключаться к конференции.</w:t>
            </w:r>
          </w:p>
          <w:p w14:paraId="47E8F2B3" w14:textId="77777777" w:rsidR="00747BC4" w:rsidRPr="00786029" w:rsidRDefault="00747BC4" w:rsidP="00747BC4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CC3DB6D" w14:textId="2C12AF1A" w:rsidR="00C2694D" w:rsidRPr="00AB37C1" w:rsidRDefault="00C2694D" w:rsidP="00786029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27A4A9D3" w:rsidR="00C2694D" w:rsidRPr="00982C1E" w:rsidRDefault="002A7161" w:rsidP="00625E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14:paraId="0D4E3DDC" w14:textId="7F020472" w:rsidR="00D80B54" w:rsidRDefault="00D80B54" w:rsidP="00970D63">
      <w:pPr>
        <w:ind w:left="0"/>
        <w:jc w:val="left"/>
      </w:pPr>
    </w:p>
    <w:p w14:paraId="0F93DA0F" w14:textId="77777777" w:rsidR="00786029" w:rsidRDefault="00786029" w:rsidP="00970D63">
      <w:pPr>
        <w:ind w:left="0"/>
        <w:jc w:val="left"/>
      </w:pPr>
    </w:p>
    <w:p w14:paraId="36212C92" w14:textId="77777777" w:rsidR="00786029" w:rsidRDefault="00786029" w:rsidP="00970D63">
      <w:pPr>
        <w:ind w:left="0"/>
        <w:jc w:val="left"/>
      </w:pPr>
    </w:p>
    <w:sectPr w:rsidR="00786029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94E4D"/>
    <w:rsid w:val="003A2122"/>
    <w:rsid w:val="003A3FBA"/>
    <w:rsid w:val="003B05C2"/>
    <w:rsid w:val="003C0D47"/>
    <w:rsid w:val="003C5891"/>
    <w:rsid w:val="003C7006"/>
    <w:rsid w:val="003C75FF"/>
    <w:rsid w:val="003D0753"/>
    <w:rsid w:val="003D7914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27CB3927-44AC-464D-9ED1-2CED2DE4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LedaUser</cp:lastModifiedBy>
  <cp:revision>6</cp:revision>
  <dcterms:created xsi:type="dcterms:W3CDTF">2022-05-04T10:41:00Z</dcterms:created>
  <dcterms:modified xsi:type="dcterms:W3CDTF">2022-05-04T11:55:00Z</dcterms:modified>
</cp:coreProperties>
</file>