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8C" w:rsidRPr="0047638C" w:rsidRDefault="006B76AF" w:rsidP="0047638C">
      <w:pPr>
        <w:ind w:firstLine="426"/>
        <w:jc w:val="both"/>
        <w:rPr>
          <w:b/>
          <w:sz w:val="28"/>
        </w:rPr>
      </w:pPr>
      <w:r>
        <w:rPr>
          <w:b/>
          <w:sz w:val="28"/>
        </w:rPr>
        <w:t>«</w:t>
      </w:r>
      <w:r w:rsidR="0047638C" w:rsidRPr="0047638C">
        <w:rPr>
          <w:b/>
          <w:sz w:val="28"/>
        </w:rPr>
        <w:t>КОМАНДА</w:t>
      </w:r>
      <w:r>
        <w:rPr>
          <w:b/>
          <w:sz w:val="28"/>
        </w:rPr>
        <w:t>»</w:t>
      </w:r>
      <w:bookmarkStart w:id="0" w:name="_GoBack"/>
      <w:bookmarkEnd w:id="0"/>
      <w:r w:rsidR="0047638C" w:rsidRPr="0047638C">
        <w:rPr>
          <w:b/>
          <w:sz w:val="28"/>
        </w:rPr>
        <w:t xml:space="preserve"> – тренинг, который работает</w:t>
      </w:r>
    </w:p>
    <w:p w:rsidR="0047638C" w:rsidRDefault="0047638C" w:rsidP="0047638C">
      <w:pPr>
        <w:ind w:firstLine="426"/>
        <w:jc w:val="both"/>
      </w:pPr>
      <w:r>
        <w:t>Завершился очередной сезон тренинга «Команда», который уже несколько лет проводится специалистами центра «Леда» для школьников города. И с каждым годом подростков, ставших участниками этого тренинга, становится больше. Этой осенью их количество пополнилось более чем на 500 человек, учащихся 5-10 классов из СОШ №№ 2,8,9,21,27,28,30,37,69,95.</w:t>
      </w:r>
    </w:p>
    <w:p w:rsidR="0047638C" w:rsidRDefault="0047638C" w:rsidP="0047638C">
      <w:pPr>
        <w:ind w:firstLine="426"/>
        <w:jc w:val="both"/>
      </w:pPr>
      <w:r>
        <w:t>Что же это за тренинг, настолько популярный в школьных кругах?</w:t>
      </w:r>
    </w:p>
    <w:p w:rsidR="0047638C" w:rsidRDefault="0047638C" w:rsidP="0047638C">
      <w:pPr>
        <w:ind w:firstLine="426"/>
        <w:jc w:val="both"/>
      </w:pPr>
      <w:r>
        <w:t xml:space="preserve">Тренинг «Команда» ставит своей целью сплочение коллектива в процессе преодоления различных непростых ситуаций, когда для решения задачи необходимо действовать совместно, слажено, то есть </w:t>
      </w:r>
      <w:proofErr w:type="spellStart"/>
      <w:r>
        <w:t>командно</w:t>
      </w:r>
      <w:proofErr w:type="spellEnd"/>
      <w:r>
        <w:t>. Тренинг создает такие условия, в которых не обойтись без взаимного доверия и поддержки.</w:t>
      </w:r>
    </w:p>
    <w:p w:rsidR="0047638C" w:rsidRDefault="0047638C" w:rsidP="0047638C">
      <w:pPr>
        <w:ind w:firstLine="426"/>
        <w:jc w:val="both"/>
      </w:pPr>
      <w:r>
        <w:t xml:space="preserve">А для чего он нужен школьникам? Многие из нас, будь то педагоги или родители, сталкиваются с тем, что в классных коллективах все реже встречается такая вещь как сплоченность. Зачастую есть класс, но нет коллектива, который может при необходимости работать командой. Ведь умение работать в команде помогает решению не только множества школьных и иных задач, будь то спортивное соревнование или КВН, но и является важной личностной составляющей человека. Также тренинг </w:t>
      </w:r>
      <w:proofErr w:type="spellStart"/>
      <w:r>
        <w:t>командообразования</w:t>
      </w:r>
      <w:proofErr w:type="spellEnd"/>
      <w:r>
        <w:t xml:space="preserve"> ставит перед собой задачу оптимизации межличностных отношений и сплочения группы. Согласитесь, это немало.</w:t>
      </w:r>
    </w:p>
    <w:p w:rsidR="0047638C" w:rsidRDefault="0047638C" w:rsidP="0047638C">
      <w:pPr>
        <w:ind w:firstLine="426"/>
        <w:jc w:val="both"/>
      </w:pPr>
      <w:r>
        <w:t xml:space="preserve">Упражнения в тренинге подобраны таким образом, что их невозможно выполнить, играя лишь за себя. Чтобы с успехом пройти все этапы, необходимо выработать стратегию </w:t>
      </w:r>
      <w:proofErr w:type="gramStart"/>
      <w:r>
        <w:t>поведения</w:t>
      </w:r>
      <w:proofErr w:type="gramEnd"/>
      <w:r>
        <w:t xml:space="preserve"> как группы, так и каждого из ее участников. Каждая команда выбирает свой путь, свою тактику, а тренеры следят за выполнением всех условий задачи. И только договорившись друг с другом, взяв на себя ответственность за свою роль в команде каждым участником, группа успешно может справиться со всеми поставленными задачами.</w:t>
      </w:r>
    </w:p>
    <w:p w:rsidR="0047638C" w:rsidRDefault="0047638C" w:rsidP="0047638C">
      <w:pPr>
        <w:ind w:firstLine="426"/>
        <w:jc w:val="both"/>
      </w:pPr>
      <w:r>
        <w:t>При всем при этом, тренинг «Команда» имеет еще ряд достоинств. Это и проведение тренинга в особых условиях, когда участники попадают в непривычную для себя обстановку и не могут покинуть тренинг без уважительной причины. Помимо этого, учащиеся сами принимают решения, как им действовать, исключено вмешательство в процесс педагога, а тренер только инструктирует и следит за соблюдением правил и безопасностью. Таким образом, группа работает самостоятельно, без подсказок. Все это служит повышению эффективности тренинга. Поэтому он действительно работает. Вот что отметили классные руководители, чьи классы прошли тренинг «Команда»:</w:t>
      </w:r>
    </w:p>
    <w:p w:rsidR="0047638C" w:rsidRDefault="0047638C" w:rsidP="0047638C">
      <w:pPr>
        <w:pStyle w:val="a3"/>
        <w:numPr>
          <w:ilvl w:val="0"/>
          <w:numId w:val="1"/>
        </w:numPr>
        <w:jc w:val="both"/>
      </w:pPr>
      <w:r>
        <w:t>улучшился общий микроклимат класса,</w:t>
      </w:r>
    </w:p>
    <w:p w:rsidR="0047638C" w:rsidRDefault="0047638C" w:rsidP="0047638C">
      <w:pPr>
        <w:pStyle w:val="a3"/>
        <w:numPr>
          <w:ilvl w:val="0"/>
          <w:numId w:val="1"/>
        </w:numPr>
        <w:jc w:val="both"/>
      </w:pPr>
      <w:r>
        <w:t>снизилось количество конфликтов в классах,</w:t>
      </w:r>
    </w:p>
    <w:p w:rsidR="0047638C" w:rsidRDefault="0047638C" w:rsidP="0047638C">
      <w:pPr>
        <w:pStyle w:val="a3"/>
        <w:numPr>
          <w:ilvl w:val="0"/>
          <w:numId w:val="1"/>
        </w:numPr>
        <w:jc w:val="both"/>
      </w:pPr>
      <w:r>
        <w:t>в ряде классов были отмечены конструктивные изменения при организации классной жизни (праздники, участие класса в общешкольных мероприятиях),</w:t>
      </w:r>
    </w:p>
    <w:p w:rsidR="0047638C" w:rsidRDefault="0047638C" w:rsidP="0047638C">
      <w:pPr>
        <w:pStyle w:val="a3"/>
        <w:numPr>
          <w:ilvl w:val="0"/>
          <w:numId w:val="1"/>
        </w:numPr>
        <w:jc w:val="both"/>
      </w:pPr>
      <w:r>
        <w:t>ряд учащихся смогли повысить свой статус в классном коллективе.</w:t>
      </w:r>
    </w:p>
    <w:p w:rsidR="005D6C1B" w:rsidRDefault="0047638C" w:rsidP="0047638C">
      <w:pPr>
        <w:ind w:firstLine="426"/>
        <w:jc w:val="both"/>
      </w:pPr>
      <w:r>
        <w:t>Если Вы пришли к выводу, что Вашему классу тоже не помешает стать более сплоченным, специалисты центра «Леда» с удовольствием помогут Вам. И тренинг «Команда» тоже.</w:t>
      </w:r>
    </w:p>
    <w:sectPr w:rsidR="005D6C1B" w:rsidSect="00E16A98">
      <w:pgSz w:w="11906" w:h="16838"/>
      <w:pgMar w:top="567" w:right="1134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E62BE"/>
    <w:multiLevelType w:val="hybridMultilevel"/>
    <w:tmpl w:val="97867D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38C"/>
    <w:rsid w:val="0047638C"/>
    <w:rsid w:val="005D6C1B"/>
    <w:rsid w:val="006B76AF"/>
    <w:rsid w:val="00E1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3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Демьян</dc:creator>
  <cp:lastModifiedBy>Сотрудник</cp:lastModifiedBy>
  <cp:revision>2</cp:revision>
  <dcterms:created xsi:type="dcterms:W3CDTF">2014-05-30T09:18:00Z</dcterms:created>
  <dcterms:modified xsi:type="dcterms:W3CDTF">2014-05-30T11:02:00Z</dcterms:modified>
</cp:coreProperties>
</file>