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40" w:tblpY="10"/>
        <w:tblW w:w="15557" w:type="dxa"/>
        <w:tblLook w:val="04A0"/>
      </w:tblPr>
      <w:tblGrid>
        <w:gridCol w:w="990"/>
        <w:gridCol w:w="1420"/>
        <w:gridCol w:w="1951"/>
        <w:gridCol w:w="2126"/>
        <w:gridCol w:w="851"/>
        <w:gridCol w:w="708"/>
        <w:gridCol w:w="851"/>
        <w:gridCol w:w="850"/>
        <w:gridCol w:w="709"/>
        <w:gridCol w:w="4394"/>
        <w:gridCol w:w="707"/>
      </w:tblGrid>
      <w:tr w:rsidR="00312286" w:rsidTr="001A055B">
        <w:trPr>
          <w:cantSplit/>
          <w:trHeight w:val="2974"/>
        </w:trPr>
        <w:tc>
          <w:tcPr>
            <w:tcW w:w="990" w:type="dxa"/>
          </w:tcPr>
          <w:p w:rsidR="00312286" w:rsidRDefault="00312286" w:rsidP="0081465E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81465E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81465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0" w:type="dxa"/>
          </w:tcPr>
          <w:p w:rsidR="00312286" w:rsidRDefault="00312286" w:rsidP="0081465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81465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81465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951" w:type="dxa"/>
          </w:tcPr>
          <w:p w:rsidR="00312286" w:rsidRDefault="00312286" w:rsidP="0081465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81465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81465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12286" w:rsidRDefault="00312286" w:rsidP="0081465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81465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81465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81465E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8" w:type="dxa"/>
            <w:textDirection w:val="btLr"/>
          </w:tcPr>
          <w:p w:rsidR="00312286" w:rsidRPr="00312286" w:rsidRDefault="00312286" w:rsidP="0081465E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81465E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81465E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81465E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394" w:type="dxa"/>
          </w:tcPr>
          <w:p w:rsidR="00312286" w:rsidRDefault="00312286" w:rsidP="0081465E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81465E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5773CD" w:rsidP="0081465E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12286"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аши предложения</w:t>
            </w:r>
          </w:p>
        </w:tc>
        <w:tc>
          <w:tcPr>
            <w:tcW w:w="707" w:type="dxa"/>
            <w:textDirection w:val="btLr"/>
          </w:tcPr>
          <w:p w:rsidR="00312286" w:rsidRPr="00312286" w:rsidRDefault="00312286" w:rsidP="0081465E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312286" w:rsidTr="001A055B">
        <w:trPr>
          <w:trHeight w:val="1550"/>
        </w:trPr>
        <w:tc>
          <w:tcPr>
            <w:tcW w:w="990" w:type="dxa"/>
          </w:tcPr>
          <w:p w:rsidR="005773CD" w:rsidRDefault="005773CD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5773CD" w:rsidRDefault="005773CD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CD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420" w:type="dxa"/>
          </w:tcPr>
          <w:p w:rsidR="005773CD" w:rsidRDefault="005773CD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5773CD" w:rsidRDefault="005773CD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CD">
              <w:rPr>
                <w:rFonts w:ascii="Times New Roman" w:hAnsi="Times New Roman" w:cs="Times New Roman"/>
                <w:sz w:val="24"/>
                <w:szCs w:val="24"/>
              </w:rPr>
              <w:t>МБДОУ ДС № 113,</w:t>
            </w:r>
          </w:p>
          <w:p w:rsidR="005773CD" w:rsidRPr="005773CD" w:rsidRDefault="005773CD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CD">
              <w:rPr>
                <w:rFonts w:ascii="Times New Roman" w:hAnsi="Times New Roman" w:cs="Times New Roman"/>
                <w:sz w:val="24"/>
                <w:szCs w:val="24"/>
              </w:rPr>
              <w:t>МБДОУ ДС № 118</w:t>
            </w:r>
          </w:p>
        </w:tc>
        <w:tc>
          <w:tcPr>
            <w:tcW w:w="1951" w:type="dxa"/>
          </w:tcPr>
          <w:p w:rsidR="005773CD" w:rsidRDefault="005773CD" w:rsidP="0081465E">
            <w:pPr>
              <w:ind w:right="-14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12286" w:rsidRPr="005773CD" w:rsidRDefault="005773CD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3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Точка кипения САФУ- </w:t>
            </w:r>
            <w:proofErr w:type="spellStart"/>
            <w:r w:rsidRPr="005773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Leader-ID</w:t>
            </w:r>
            <w:proofErr w:type="spellEnd"/>
            <w:r w:rsidRPr="005773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773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773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наб</w:t>
            </w:r>
            <w:proofErr w:type="spellEnd"/>
            <w:r w:rsidRPr="005773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773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Северной Двины, д.54, корп.1)</w:t>
            </w:r>
          </w:p>
        </w:tc>
        <w:tc>
          <w:tcPr>
            <w:tcW w:w="2126" w:type="dxa"/>
          </w:tcPr>
          <w:p w:rsidR="005773CD" w:rsidRDefault="005773CD" w:rsidP="0081465E">
            <w:pPr>
              <w:ind w:right="-1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12286" w:rsidRPr="005773CD" w:rsidRDefault="005773CD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«Образовательная среда - орбита педагогических </w:t>
            </w:r>
            <w:r w:rsidRPr="005773CD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инициатив»</w:t>
            </w:r>
          </w:p>
        </w:tc>
        <w:tc>
          <w:tcPr>
            <w:tcW w:w="851" w:type="dxa"/>
          </w:tcPr>
          <w:p w:rsidR="00873E61" w:rsidRDefault="00873E61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5773CD" w:rsidRDefault="0081465E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873E61" w:rsidRDefault="001A055B" w:rsidP="0081465E">
            <w:pPr>
              <w:ind w:left="-311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12286" w:rsidRPr="005773CD" w:rsidRDefault="0081465E" w:rsidP="0081465E">
            <w:pPr>
              <w:ind w:left="-311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73E61" w:rsidRDefault="00873E61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5773CD" w:rsidRDefault="001A055B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873E61" w:rsidRDefault="00873E61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5773CD" w:rsidRDefault="001A055B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873E61" w:rsidRDefault="00873E61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5773CD" w:rsidRDefault="001A055B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394" w:type="dxa"/>
          </w:tcPr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Отличная команда профессионалов! Переходим на новый уровень, коллеги!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том же режиме. Очень все интересно и познавательно. 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Большое спасибо</w:t>
            </w:r>
            <w:r w:rsidR="001A0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Всем участникам и организаторам!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Очень понравились все проекты! Представить их на городской уровень!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Огромное спасибо за такую встречу!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Ярко, весело и позитивно!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Спасибо всем участникам и организаторам!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Очень понравилось мероприятие! Много новых идей!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Очень много идей, спасибо за хорошее настроение!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Большое спасибо организаторам за такое яркое, масштабное мероприятие!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Все сделано на профессиональном уровне, продолжать также интересно проводить мероприятия!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"Работа в командах очень интересна, но хотелось бы </w:t>
            </w:r>
            <w:proofErr w:type="gramStart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 разработку проекта.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очень понравилось!</w:t>
            </w:r>
          </w:p>
          <w:p w:rsidR="0081465E" w:rsidRPr="001A055B" w:rsidRDefault="001A055B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больше времени на создание</w:t>
            </w:r>
            <w:r w:rsidR="0081465E"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Очень интересное мероприятие, необычная форма, прекрасная организация!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данный формат мероприятия. 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"Уделить больше времени на написание проекта!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Продолжать такие мероприятия и приглашать на них!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Великолепная работа, шикарные идеи, творческие выступления.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Продолжать, коллеги, работать в современных форматах! Объед</w:t>
            </w:r>
            <w:r w:rsidR="00B409AC">
              <w:rPr>
                <w:rFonts w:ascii="Times New Roman" w:hAnsi="Times New Roman" w:cs="Times New Roman"/>
                <w:sz w:val="24"/>
                <w:szCs w:val="24"/>
              </w:rPr>
              <w:t>иняет, реализует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! Спасибо!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Всё отлично.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Приятное общение</w:t>
            </w:r>
            <w:r w:rsidR="001A0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Комфортная и доброжелательная обстановка.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Все понравилось.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Увлекательно.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Отлично всё.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Спасибо организаторам.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Прекрасная работа.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Получили новые знания. Спасибо организаторам.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Отличное мероприятие,</w:t>
            </w:r>
            <w:r w:rsidR="001A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все понравилось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Интересная форма работы.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Познавательно.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Все отлично!!! Молодцы.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Молодцы! Продолжать в том же формате!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"Больше времени на внесение </w:t>
            </w:r>
            <w:r w:rsidR="001A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проекты, примерно +1 час бы для проработки своих моментов.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1A055B">
              <w:rPr>
                <w:rFonts w:ascii="Times New Roman" w:hAnsi="Times New Roman" w:cs="Times New Roman"/>
                <w:sz w:val="24"/>
                <w:szCs w:val="24"/>
              </w:rPr>
              <w:t>"карусели"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модераторы</w:t>
            </w:r>
            <w:proofErr w:type="gramEnd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по сути вкратце рассказывали проект, а после мы то же самое почти слышали на презентации. Вот этот момент как-то иначе сделать бы... Участвовала второй раз в этом, очень </w:t>
            </w:r>
            <w:proofErr w:type="gramStart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довольна</w:t>
            </w:r>
            <w:proofErr w:type="gramEnd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и энергией</w:t>
            </w:r>
            <w:r w:rsidR="001A05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таких мероприятий.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Интересные проекты. Некоторые моменты взяты на заметку.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Очень интересная работа секции.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Соблюдать регламент.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Спасибо большое! Секционное заседание прошло на одной волне - динамично, эмоционально, </w:t>
            </w:r>
            <w:proofErr w:type="spellStart"/>
            <w:proofErr w:type="gramStart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</w:t>
            </w:r>
            <w:proofErr w:type="spellEnd"/>
            <w:proofErr w:type="gramEnd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Хороший опыт и интересный формат!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Проводите такие мероприятия чаще</w:t>
            </w:r>
            <w:r w:rsidR="001A055B" w:rsidRPr="001A0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Формат "сессии " был продуман до мелочей! Всем было к</w:t>
            </w:r>
            <w:r w:rsidR="001A055B" w:rsidRPr="001A055B">
              <w:rPr>
                <w:rFonts w:ascii="Times New Roman" w:hAnsi="Times New Roman" w:cs="Times New Roman"/>
                <w:sz w:val="24"/>
                <w:szCs w:val="24"/>
              </w:rPr>
              <w:t>омфортно и азартно работать. В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се идеи были услышаны и</w:t>
            </w:r>
            <w:r w:rsidR="001A055B"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востребованы!   Хотелось бы </w:t>
            </w:r>
            <w:proofErr w:type="gramStart"/>
            <w:r w:rsidR="001A055B" w:rsidRPr="001A05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чаще</w:t>
            </w:r>
            <w:proofErr w:type="gramEnd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таких встреч!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"Так держать! Объединяться  и объединять единомышленников!</w:t>
            </w:r>
          </w:p>
          <w:p w:rsidR="0081465E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Нужно понятнее объяснять участникам</w:t>
            </w:r>
            <w:r w:rsidR="001A055B" w:rsidRPr="001A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что на каждом этапе от них требуется. Что нужно в итоге видеть на представлении. И что будет оцениваться</w:t>
            </w:r>
            <w:r w:rsidR="001A0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86" w:rsidRPr="001A055B" w:rsidRDefault="0081465E" w:rsidP="001A055B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работа-это очень здорово!    Разработать и защитить проекты по направлению «Образовательная среда», в "режиме реального времени"  </w:t>
            </w:r>
            <w:r w:rsidR="001A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импульс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к новым педагогическим идеям и </w:t>
            </w:r>
            <w:proofErr w:type="spellStart"/>
            <w:r w:rsidRPr="001A055B">
              <w:rPr>
                <w:rFonts w:ascii="Times New Roman" w:hAnsi="Times New Roman" w:cs="Times New Roman"/>
                <w:sz w:val="24"/>
                <w:szCs w:val="24"/>
              </w:rPr>
              <w:t>креативному</w:t>
            </w:r>
            <w:proofErr w:type="spellEnd"/>
            <w:r w:rsidR="001A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55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творческому поиску!! Молодцы, всё удалось! Можно выходить с таким форматом на другие регионы!</w:t>
            </w:r>
          </w:p>
        </w:tc>
        <w:tc>
          <w:tcPr>
            <w:tcW w:w="707" w:type="dxa"/>
          </w:tcPr>
          <w:p w:rsidR="00873E61" w:rsidRDefault="00873E61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5773CD" w:rsidRDefault="001A055B" w:rsidP="0081465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</w:tbl>
    <w:p w:rsidR="00312286" w:rsidRDefault="00312286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1C9"/>
    <w:multiLevelType w:val="hybridMultilevel"/>
    <w:tmpl w:val="AC56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A055B"/>
    <w:rsid w:val="001E6FFB"/>
    <w:rsid w:val="00312286"/>
    <w:rsid w:val="005773CD"/>
    <w:rsid w:val="0081465E"/>
    <w:rsid w:val="00873E61"/>
    <w:rsid w:val="008A5386"/>
    <w:rsid w:val="00901760"/>
    <w:rsid w:val="00904B88"/>
    <w:rsid w:val="00A969BE"/>
    <w:rsid w:val="00B409AC"/>
    <w:rsid w:val="00CF44C4"/>
    <w:rsid w:val="00D72F67"/>
    <w:rsid w:val="00D84387"/>
    <w:rsid w:val="00D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2023-09-13T08:43:00Z</dcterms:created>
  <dcterms:modified xsi:type="dcterms:W3CDTF">2023-09-18T13:02:00Z</dcterms:modified>
</cp:coreProperties>
</file>