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538"/>
        <w:gridCol w:w="425"/>
        <w:gridCol w:w="709"/>
        <w:gridCol w:w="567"/>
        <w:gridCol w:w="709"/>
        <w:gridCol w:w="6408"/>
        <w:gridCol w:w="2239"/>
        <w:gridCol w:w="389"/>
      </w:tblGrid>
      <w:tr w:rsidR="00960883" w:rsidRPr="00F52A0C" w14:paraId="0F1B4054" w14:textId="77777777" w:rsidTr="00F054DF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F054DF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F054DF">
        <w:trPr>
          <w:trHeight w:val="11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F054DF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7777777" w:rsidR="00044299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15.11.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84842" w14:textId="77777777" w:rsidR="00044299" w:rsidRDefault="00044299" w:rsidP="00D86A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14:paraId="23E76EB2" w14:textId="02A90D88" w:rsidR="00044299" w:rsidRDefault="00044299" w:rsidP="00D86A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37</w:t>
            </w:r>
          </w:p>
          <w:p w14:paraId="316E1235" w14:textId="47161A89" w:rsidR="00C2694D" w:rsidRPr="002C24B6" w:rsidRDefault="00C2694D" w:rsidP="00D86A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11D2604" w:rsidR="00C2694D" w:rsidRPr="008143F8" w:rsidRDefault="00044299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99">
              <w:rPr>
                <w:rFonts w:ascii="Times New Roman" w:hAnsi="Times New Roman"/>
                <w:sz w:val="20"/>
                <w:szCs w:val="20"/>
              </w:rPr>
              <w:t>Педагогическая мастерская "Формирование читательской грамотности как условие повышения качества образования"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2AB819B" w:rsidR="00C2694D" w:rsidRPr="002A7161" w:rsidRDefault="00044299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12E0641" w:rsidR="00C2694D" w:rsidRPr="00982C1E" w:rsidRDefault="00576D9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76C7A03" w:rsidR="00C2694D" w:rsidRPr="00A27A84" w:rsidRDefault="00044299" w:rsidP="0004429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17D0991" w:rsidR="00C2694D" w:rsidRPr="00A27A84" w:rsidRDefault="00044299" w:rsidP="00A27A84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4E4AC30" w:rsidR="00C2694D" w:rsidRPr="00A27A84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C10CD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30F63D1E" w14:textId="123EFE76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Всё хорошо.</w:t>
            </w:r>
            <w:r>
              <w:t xml:space="preserve"> </w:t>
            </w:r>
            <w:r w:rsidRPr="00F054DF">
              <w:rPr>
                <w:rFonts w:ascii="Times New Roman" w:hAnsi="Times New Roman"/>
                <w:sz w:val="20"/>
                <w:szCs w:val="20"/>
              </w:rPr>
              <w:t>Полезно и интересно. Спасибо. Молодцы!</w:t>
            </w:r>
          </w:p>
          <w:p w14:paraId="71938050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14:paraId="42AE63CA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Педагоги - молодцы!</w:t>
            </w:r>
          </w:p>
          <w:p w14:paraId="2ADC6210" w14:textId="7B2B8648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14:paraId="4EAD61A3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"Облако слов", филборд, работа с родителями-полезно!</w:t>
            </w:r>
          </w:p>
          <w:p w14:paraId="6C8789E5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Спасибо за полезный материал!</w:t>
            </w:r>
          </w:p>
          <w:p w14:paraId="26C214AC" w14:textId="40519D73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 xml:space="preserve">Заявленная тема актуальна. </w:t>
            </w:r>
            <w:bookmarkStart w:id="0" w:name="_GoBack"/>
            <w:bookmarkEnd w:id="0"/>
            <w:r w:rsidR="00F054DF" w:rsidRPr="00F054DF">
              <w:rPr>
                <w:rFonts w:ascii="Times New Roman" w:hAnsi="Times New Roman"/>
                <w:sz w:val="20"/>
                <w:szCs w:val="20"/>
              </w:rPr>
              <w:t>Выступления педагогов</w:t>
            </w:r>
            <w:r w:rsidRPr="00F054DF">
              <w:rPr>
                <w:rFonts w:ascii="Times New Roman" w:hAnsi="Times New Roman"/>
                <w:sz w:val="20"/>
                <w:szCs w:val="20"/>
              </w:rPr>
              <w:t xml:space="preserve"> имеют практическую направленность.</w:t>
            </w:r>
          </w:p>
          <w:p w14:paraId="7E9FD556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 xml:space="preserve">"Спасибо! </w:t>
            </w:r>
          </w:p>
          <w:p w14:paraId="54C82FB0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Буду использовать в своей работе опыт коллег."</w:t>
            </w:r>
          </w:p>
          <w:p w14:paraId="1EDA5F10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Тема педагогической мастерской актуальна и полезна.</w:t>
            </w:r>
          </w:p>
          <w:p w14:paraId="3A7DA069" w14:textId="59C9D2DF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Тема актуальная.</w:t>
            </w:r>
          </w:p>
          <w:p w14:paraId="007FAD72" w14:textId="2EAB8BDB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14:paraId="3D2DA4F6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Спасибо, данные формы работы используем в своей деятельности, но прослушать информацию снова было интересно. Приятно общаться с творческими коллегами, пусть и в таком формате.</w:t>
            </w:r>
          </w:p>
          <w:p w14:paraId="1B1E5434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Очень актуальная информация. Особенно работа с родителями в современном мире.</w:t>
            </w:r>
          </w:p>
          <w:p w14:paraId="7590FDDE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Спасибо за полезную информацию.</w:t>
            </w:r>
          </w:p>
          <w:p w14:paraId="56682994" w14:textId="0621180B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Благодарим.</w:t>
            </w:r>
          </w:p>
          <w:p w14:paraId="750FFD63" w14:textId="3EA41C69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Всё понравилось, спасибо.</w:t>
            </w:r>
          </w:p>
          <w:p w14:paraId="0178AB04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Отметить опыт Макаровой А.Ф., Водневой С.В.</w:t>
            </w:r>
          </w:p>
          <w:p w14:paraId="0D45693C" w14:textId="38E2CDC0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Благодарим за четкость и грамотность изложенной информации.</w:t>
            </w:r>
          </w:p>
          <w:p w14:paraId="3AE2DFCA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Спасибо за информацию.</w:t>
            </w:r>
          </w:p>
          <w:p w14:paraId="2CB0282E" w14:textId="77777777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Практико- ориентированные выступления Водневой С.В., Макаровой А.Ф. и Занятновой С.М.</w:t>
            </w:r>
          </w:p>
          <w:p w14:paraId="5CCB491B" w14:textId="7D023C22" w:rsidR="00A27A84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Благодарю коллег, представивших свой опыт!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BB7" w14:textId="12682811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Очень ограничено время в данной системе проведения.</w:t>
            </w:r>
          </w:p>
          <w:p w14:paraId="5959368C" w14:textId="15B4A9B2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Опубликуйте презентацию на сайте.</w:t>
            </w:r>
          </w:p>
          <w:p w14:paraId="4A8B066C" w14:textId="53912400" w:rsidR="00044299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Обобщить опыт на сайте школы.</w:t>
            </w:r>
          </w:p>
          <w:p w14:paraId="6CC3DB6D" w14:textId="5A394EA2" w:rsidR="001A54D8" w:rsidRPr="00F054DF" w:rsidRDefault="00044299" w:rsidP="00F054DF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54DF">
              <w:rPr>
                <w:rFonts w:ascii="Times New Roman" w:hAnsi="Times New Roman"/>
                <w:sz w:val="20"/>
                <w:szCs w:val="20"/>
              </w:rPr>
              <w:t>Продолжайте делиться информацией.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32D89A9" w:rsidR="00C2694D" w:rsidRPr="00982C1E" w:rsidRDefault="00044299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14:paraId="3D01DA66" w14:textId="008E6FEB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97EE1B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054DF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2022-11-21T11:14:00Z</dcterms:created>
  <dcterms:modified xsi:type="dcterms:W3CDTF">2022-11-21T14:17:00Z</dcterms:modified>
</cp:coreProperties>
</file>