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91"/>
        <w:gridCol w:w="3993"/>
        <w:gridCol w:w="454"/>
      </w:tblGrid>
      <w:tr w:rsidR="00383F50" w:rsidTr="00AF2477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AF247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AF2477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AF2477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41F9" w:rsidRDefault="003941F9" w:rsidP="003941F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41F9">
              <w:rPr>
                <w:rFonts w:ascii="Times New Roman" w:eastAsiaTheme="minorHAnsi" w:hAnsi="Times New Roman"/>
                <w:sz w:val="20"/>
                <w:szCs w:val="20"/>
              </w:rPr>
              <w:t>21.11.2023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41F9" w:rsidRDefault="003941F9" w:rsidP="003941F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41F9">
              <w:rPr>
                <w:rFonts w:ascii="Times New Roman" w:eastAsiaTheme="minorHAnsi" w:hAnsi="Times New Roman"/>
                <w:sz w:val="20"/>
                <w:szCs w:val="20"/>
              </w:rPr>
              <w:t>МБОУ СШ № 37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41F9" w:rsidRDefault="003941F9" w:rsidP="003941F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941F9">
              <w:rPr>
                <w:rFonts w:ascii="Times New Roman" w:eastAsiaTheme="minorHAnsi" w:hAnsi="Times New Roman"/>
                <w:sz w:val="20"/>
                <w:szCs w:val="20"/>
              </w:rPr>
              <w:t>«Исторический клуб как форма внеурочной деятельности по истории» Вариант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41F9" w:rsidRDefault="003941F9" w:rsidP="003941F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941F9" w:rsidRDefault="003941F9" w:rsidP="003941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41F9" w:rsidRDefault="003941F9" w:rsidP="003941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41F9" w:rsidRDefault="003941F9" w:rsidP="003941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41F9" w:rsidRDefault="003941F9" w:rsidP="003941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Спасибо за информирование забытой формы обучения. Очень интересно.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Познавательно и содержательно. Задумался о внедрении данной формы в школе. 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Клубная среда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 xml:space="preserve"> как формирующая среда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4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41F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941F9">
              <w:rPr>
                <w:rFonts w:ascii="Times New Roman" w:hAnsi="Times New Roman"/>
                <w:sz w:val="20"/>
                <w:szCs w:val="20"/>
              </w:rPr>
              <w:t>ыстроенная по горизонтали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 xml:space="preserve"> очень эффективна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Историческая значимость формы клубной деятельности интересна и содержательна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Хочу реализовать данную форму работы в своей школе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41F9">
              <w:rPr>
                <w:rFonts w:ascii="Times New Roman" w:hAnsi="Times New Roman"/>
                <w:sz w:val="20"/>
                <w:szCs w:val="20"/>
              </w:rPr>
              <w:t>Благодарна</w:t>
            </w:r>
            <w:proofErr w:type="gramEnd"/>
            <w:r w:rsidRPr="003941F9">
              <w:rPr>
                <w:rFonts w:ascii="Times New Roman" w:hAnsi="Times New Roman"/>
                <w:sz w:val="20"/>
                <w:szCs w:val="20"/>
              </w:rPr>
              <w:t xml:space="preserve"> лектору за неформальное и теплое общение. Многое взяла на вооружение, буду применять в своей работе с учащимися, а может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 xml:space="preserve"> даже с педагогами.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Всё содержательно и продуктивно.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Прекрасные проекты, реализуемые в САФУ, это "Книжный исторический клуб" и "Говорит </w:t>
            </w:r>
            <w:proofErr w:type="spellStart"/>
            <w:r w:rsidRPr="003941F9">
              <w:rPr>
                <w:rFonts w:ascii="Times New Roman" w:hAnsi="Times New Roman"/>
                <w:sz w:val="20"/>
                <w:szCs w:val="20"/>
              </w:rPr>
              <w:t>истфакт</w:t>
            </w:r>
            <w:proofErr w:type="spellEnd"/>
            <w:r w:rsidRPr="003941F9">
              <w:rPr>
                <w:rFonts w:ascii="Times New Roman" w:hAnsi="Times New Roman"/>
                <w:sz w:val="20"/>
                <w:szCs w:val="20"/>
              </w:rPr>
              <w:t xml:space="preserve">".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>Захотелось реализовать в школе.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Общение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преподавателями города и САФУ 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>важны. Мотивируют на дальнейшую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Узнала много интересного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 xml:space="preserve"> истории и культуре создания клубов в других странах, и эффективности работы исторического клуба в САФУ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Очень понравилось! 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интересная тема для выступления. Хотелось бы видеть больше выступлений от Алексея Евгеньевича. 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Приятно было послушать выступление Алексея Евгеньевича. Поднята интересная тема. 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Всё понравилось! 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Спасибо Алексею Евгеньевичу за интересное выступление! </w:t>
            </w:r>
          </w:p>
          <w:p w:rsidR="00383F50" w:rsidRDefault="003941F9" w:rsidP="003941F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Было познавательно.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lastRenderedPageBreak/>
              <w:t>Чаще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Спасибо за встречу с моим преподавателем САФУ </w:t>
            </w:r>
            <w:proofErr w:type="spellStart"/>
            <w:r w:rsidRPr="003941F9">
              <w:rPr>
                <w:rFonts w:ascii="Times New Roman" w:hAnsi="Times New Roman"/>
                <w:sz w:val="20"/>
                <w:szCs w:val="20"/>
              </w:rPr>
              <w:t>А.Е.Фельдтом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Чаще встречаться и делиться опытом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Спасибо за чудесную встречу!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Жду новых встреч. Спасибо организаторам!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 xml:space="preserve">Спасибо всем за организацию и удивительную встречу с А.Е. </w:t>
            </w:r>
            <w:proofErr w:type="spellStart"/>
            <w:r w:rsidRPr="003941F9">
              <w:rPr>
                <w:rFonts w:ascii="Times New Roman" w:hAnsi="Times New Roman"/>
                <w:sz w:val="20"/>
                <w:szCs w:val="20"/>
              </w:rPr>
              <w:t>Фельдтом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С удовольствием посещаю такие мероприятия. Спасибо.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Активно внедрять данную форму работы клубов в школы. Спасибо за совместную работу.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Проводить мероприятия для учителей в каникулярное время.</w:t>
            </w:r>
          </w:p>
          <w:p w:rsidR="003941F9" w:rsidRPr="003941F9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41F9">
              <w:rPr>
                <w:rFonts w:ascii="Times New Roman" w:hAnsi="Times New Roman"/>
                <w:sz w:val="20"/>
                <w:szCs w:val="20"/>
              </w:rPr>
              <w:t>страивать больше мастер-классов, для получения учителями практических навыков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3941F9" w:rsidP="00AF2477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435" w:hanging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1F9">
              <w:rPr>
                <w:rFonts w:ascii="Times New Roman" w:hAnsi="Times New Roman"/>
                <w:sz w:val="20"/>
                <w:szCs w:val="20"/>
              </w:rPr>
              <w:t>Уделить больше внимания внеурочной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3941F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941F9"/>
    <w:rsid w:val="006943FE"/>
    <w:rsid w:val="009112E5"/>
    <w:rsid w:val="00AB31EA"/>
    <w:rsid w:val="00AF2477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2023-11-23T08:42:00Z</dcterms:modified>
</cp:coreProperties>
</file>