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774"/>
        <w:gridCol w:w="626"/>
      </w:tblGrid>
      <w:tr w:rsidR="00383F50" w:rsidTr="0007629E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07629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07629E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07629E" w:rsidTr="0007629E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7629E" w:rsidRDefault="0007629E" w:rsidP="0007629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29E">
              <w:rPr>
                <w:rFonts w:ascii="Times New Roman" w:eastAsiaTheme="minorHAnsi" w:hAnsi="Times New Roman"/>
                <w:sz w:val="20"/>
                <w:szCs w:val="20"/>
              </w:rPr>
              <w:t>23.11.2023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7629E" w:rsidRDefault="0007629E" w:rsidP="0007629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29E">
              <w:rPr>
                <w:rFonts w:ascii="Times New Roman" w:eastAsiaTheme="minorHAnsi" w:hAnsi="Times New Roman"/>
                <w:sz w:val="20"/>
                <w:szCs w:val="20"/>
              </w:rPr>
              <w:t>МБДОУ ДС № 124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7629E" w:rsidRDefault="0007629E" w:rsidP="0007629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629E">
              <w:rPr>
                <w:rFonts w:ascii="Times New Roman" w:eastAsiaTheme="minorHAnsi" w:hAnsi="Times New Roman"/>
                <w:sz w:val="20"/>
                <w:szCs w:val="20"/>
              </w:rPr>
              <w:t>Семинар "Единое коррекционное пространство ДОУ"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7629E" w:rsidRDefault="0007629E" w:rsidP="0007629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7629E" w:rsidRDefault="0007629E" w:rsidP="0007629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7629E" w:rsidRDefault="0007629E" w:rsidP="0007629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7629E" w:rsidRDefault="0007629E" w:rsidP="0007629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7629E" w:rsidRDefault="0007629E" w:rsidP="0007629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Здорово. Очень много полезной информации!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Отлично! Спасибо!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 xml:space="preserve">Всё </w:t>
            </w:r>
            <w:proofErr w:type="spellStart"/>
            <w:r w:rsidRPr="0007629E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07629E">
              <w:rPr>
                <w:rFonts w:ascii="Times New Roman" w:hAnsi="Times New Roman"/>
                <w:sz w:val="20"/>
                <w:szCs w:val="20"/>
              </w:rPr>
              <w:t>, очень понравилось!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Спасибо, всё понравилось! Особенно выступления педагогов с мастер-классом "Использование коррекционных упражнений в работе с детьми с ТНР", "Эффективные формы и методы взаимодействия с родителями детей с ТНР", "Влияние физических упражнений на развитие графических навыков у детей с ТНР"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Очень познавательно, много практического материала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Спасибо за организацию! Практические мероприятия важны для нас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>,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 xml:space="preserve"> как воспитателей,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 xml:space="preserve"> работающих с детьми с ООП.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На семинаре представлено много полезной информации, интересные мастер-классы!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Мне понравилось, что было много практического материала!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Большое спасибо за организацию такого практического семинара!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Большое спасибо за практико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>-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>ориентированный материал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>.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 xml:space="preserve">Очень хорошее информативное мероприятие, </w:t>
            </w:r>
            <w:r w:rsidRPr="0007629E">
              <w:rPr>
                <w:rFonts w:ascii="Times New Roman" w:hAnsi="Times New Roman"/>
                <w:sz w:val="20"/>
                <w:szCs w:val="20"/>
              </w:rPr>
              <w:lastRenderedPageBreak/>
              <w:t>много, что взяла на заметку!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Огромное спасибо за организацию мероприятия!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Очень интересное мероприятие! Всё выступления проведены достойно!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Превосходно!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 xml:space="preserve"> Так держать!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 xml:space="preserve">Душевно, много практического материала! </w:t>
            </w:r>
            <w:proofErr w:type="gramStart"/>
            <w:r w:rsidRPr="0007629E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07629E">
              <w:rPr>
                <w:rFonts w:ascii="Times New Roman" w:hAnsi="Times New Roman"/>
                <w:sz w:val="20"/>
                <w:szCs w:val="20"/>
              </w:rPr>
              <w:t xml:space="preserve"> проводить подобные мероприятия!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Всё просто замечательно!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Отлично! Спасибо за организацию!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Великолепно! Спасибо!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Отлично! Спасибо!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Много практического материала, живая дискуссия, здорово!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Всё превосходно, спасибо!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Спасибо за организацию! Всё дос</w:t>
            </w:r>
            <w:r w:rsidRPr="0007629E">
              <w:rPr>
                <w:rFonts w:ascii="Times New Roman" w:hAnsi="Times New Roman"/>
                <w:sz w:val="20"/>
                <w:szCs w:val="20"/>
              </w:rPr>
              <w:t>тупно и интересно представлен  практический материал!</w:t>
            </w:r>
          </w:p>
          <w:p w:rsidR="00383F50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lastRenderedPageBreak/>
              <w:t>Так держать!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Всё хорошо!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267"/>
              </w:tabs>
              <w:spacing w:line="240" w:lineRule="exact"/>
              <w:ind w:left="267" w:hanging="267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629E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07629E">
              <w:rPr>
                <w:rFonts w:ascii="Times New Roman" w:hAnsi="Times New Roman"/>
                <w:sz w:val="20"/>
                <w:szCs w:val="20"/>
              </w:rPr>
              <w:t xml:space="preserve"> проводить такие мероприятия!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267"/>
              </w:tabs>
              <w:spacing w:line="240" w:lineRule="exact"/>
              <w:ind w:left="267" w:hanging="2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мероприятия!</w:t>
            </w:r>
          </w:p>
          <w:p w:rsidR="0007629E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267"/>
              </w:tabs>
              <w:spacing w:line="240" w:lineRule="exact"/>
              <w:ind w:left="267" w:hanging="2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:rsidR="00383F50" w:rsidRPr="0007629E" w:rsidRDefault="0007629E" w:rsidP="0007629E">
            <w:pPr>
              <w:pStyle w:val="a3"/>
              <w:numPr>
                <w:ilvl w:val="0"/>
                <w:numId w:val="1"/>
              </w:numPr>
              <w:tabs>
                <w:tab w:val="left" w:pos="267"/>
              </w:tabs>
              <w:spacing w:line="240" w:lineRule="exact"/>
              <w:ind w:left="267" w:hanging="2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В следующем году провести семинар на тему " Формирование элементарных математических представлений у детей с ООП"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7629E" w:rsidRDefault="0007629E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07629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7629E"/>
    <w:rsid w:val="00383F50"/>
    <w:rsid w:val="006943FE"/>
    <w:rsid w:val="00AB31EA"/>
    <w:rsid w:val="00D072A2"/>
    <w:rsid w:val="00DA2C93"/>
    <w:rsid w:val="00E6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2023-11-27T11:21:00Z</dcterms:modified>
</cp:coreProperties>
</file>