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961"/>
        <w:gridCol w:w="3799"/>
        <w:gridCol w:w="454"/>
      </w:tblGrid>
      <w:tr w:rsidR="00960883" w:rsidRPr="00F52A0C" w14:paraId="0F1B4054" w14:textId="77777777" w:rsidTr="00797443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797443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797443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797443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5617B087" w:rsidR="00044299" w:rsidRDefault="0052361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1DA4F3D6" w:rsidR="00C2694D" w:rsidRPr="002C24B6" w:rsidRDefault="00523610" w:rsidP="0052361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МАДОУ Детский сад №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D5672DB" w:rsidR="00C2694D" w:rsidRPr="008143F8" w:rsidRDefault="00523610" w:rsidP="00797443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Микрофон современных идей "Комплексный подход к оценке качества дошкольного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4BAB9564" w:rsidR="00C2694D" w:rsidRPr="002A7161" w:rsidRDefault="00523610" w:rsidP="00FB5C9F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457A7ADA" w:rsidR="00C2694D" w:rsidRPr="00982C1E" w:rsidRDefault="00523610" w:rsidP="00FB5C9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9218201" w:rsidR="00C2694D" w:rsidRPr="00A27A84" w:rsidRDefault="00523610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74CE7AC6" w:rsidR="00C2694D" w:rsidRPr="00A27A84" w:rsidRDefault="00523610" w:rsidP="00BB54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A0010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8A34C" w14:textId="316D1F1A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мероприятия, очень актуальная тема на сегодняшний день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3D54C1" w14:textId="6B346668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Познавательно, актуально,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E94828" w14:textId="424EFC5D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Практический материал возьмём в свою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81EA6B" w14:textId="54498FD4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Спасибо, интересные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0AD413" w14:textId="251F8F29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Очень понравился практический опыт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76C880" w14:textId="77777777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 xml:space="preserve">Полезно, информативно, возьму </w:t>
            </w:r>
            <w:proofErr w:type="spellStart"/>
            <w:r w:rsidRPr="00523610">
              <w:rPr>
                <w:rFonts w:ascii="Times New Roman" w:hAnsi="Times New Roman"/>
                <w:sz w:val="20"/>
                <w:szCs w:val="20"/>
              </w:rPr>
              <w:t>себ</w:t>
            </w:r>
            <w:proofErr w:type="spellEnd"/>
            <w:r w:rsidRPr="00523610">
              <w:rPr>
                <w:rFonts w:ascii="Times New Roman" w:hAnsi="Times New Roman"/>
                <w:sz w:val="20"/>
                <w:szCs w:val="20"/>
              </w:rPr>
              <w:t xml:space="preserve"> в копилку!</w:t>
            </w:r>
          </w:p>
          <w:p w14:paraId="13F6AA0C" w14:textId="650B3634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Мероприятие понравилось, качественное предоставление новой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E65623" w14:textId="3E83E594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837D5E" w14:textId="7A2B681E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Интересная интерпретация деятельности ДОО с позиции оценки качества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6D5457" w14:textId="6E463112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Все выступления актуальны, интересны, наполнены полезной информацией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497B99" w14:textId="77777777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Тема выступающих очень актуальная. Опыт коллег будем использовать в работе своего учреждения.</w:t>
            </w:r>
          </w:p>
          <w:p w14:paraId="21178F4D" w14:textId="5C2C1D41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E133F9" w14:textId="5C1F7435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Интересные выступления 174, 157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939760" w14:textId="282986A7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22EF07" w14:textId="77777777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 xml:space="preserve">Спасибо, докладчикам! Актуально, </w:t>
            </w:r>
            <w:proofErr w:type="spellStart"/>
            <w:r w:rsidRPr="00523610">
              <w:rPr>
                <w:rFonts w:ascii="Times New Roman" w:hAnsi="Times New Roman"/>
                <w:sz w:val="20"/>
                <w:szCs w:val="20"/>
              </w:rPr>
              <w:t>практикоориентировно</w:t>
            </w:r>
            <w:proofErr w:type="spellEnd"/>
            <w:r w:rsidRPr="00523610">
              <w:rPr>
                <w:rFonts w:ascii="Times New Roman" w:hAnsi="Times New Roman"/>
                <w:sz w:val="20"/>
                <w:szCs w:val="20"/>
              </w:rPr>
              <w:t>, эмоционально</w:t>
            </w:r>
          </w:p>
          <w:p w14:paraId="5138BF60" w14:textId="3DB9F04B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12ABEE" w14:textId="21443B53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5A8C13" w14:textId="77777777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Организация мероприятия на высшем уровне. Молодцы!</w:t>
            </w:r>
          </w:p>
          <w:p w14:paraId="5CCB491B" w14:textId="51A49CF8" w:rsidR="00216003" w:rsidRPr="00AF1AB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Спасибо, было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CE6" w14:textId="5F82C8D4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Проводить подобные мероприятия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E5C0B6" w14:textId="77777777" w:rsidR="00216003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Чаще проводить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1E8DBE" w14:textId="1EE81865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Проводить подобные мероприятия совместно для руководителей и представителей педагогического коллектива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541462" w14:textId="77777777" w:rsid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Делитесь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09859A" w14:textId="761847D2" w:rsidR="00523610" w:rsidRPr="00523610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Продолжить работу по данной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1C883E2D" w:rsidR="00523610" w:rsidRPr="003A31D8" w:rsidRDefault="00523610" w:rsidP="00797443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610">
              <w:rPr>
                <w:rFonts w:ascii="Times New Roman" w:hAnsi="Times New Roman"/>
                <w:sz w:val="20"/>
                <w:szCs w:val="20"/>
              </w:rPr>
              <w:t>Продолжайте дальше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8B7EDC9" w:rsidR="00C2694D" w:rsidRPr="00982C1E" w:rsidRDefault="00523610" w:rsidP="00BB54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D01DA66" w14:textId="361EC0B6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3796" w14:textId="77777777" w:rsidR="00602F57" w:rsidRDefault="00602F57" w:rsidP="00B44845">
      <w:pPr>
        <w:spacing w:line="240" w:lineRule="auto"/>
      </w:pPr>
      <w:r>
        <w:separator/>
      </w:r>
    </w:p>
  </w:endnote>
  <w:endnote w:type="continuationSeparator" w:id="0">
    <w:p w14:paraId="42C47A83" w14:textId="77777777" w:rsidR="00602F57" w:rsidRDefault="00602F5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267A" w14:textId="77777777" w:rsidR="00602F57" w:rsidRDefault="00602F57" w:rsidP="00B44845">
      <w:pPr>
        <w:spacing w:line="240" w:lineRule="auto"/>
      </w:pPr>
      <w:r>
        <w:separator/>
      </w:r>
    </w:p>
  </w:footnote>
  <w:footnote w:type="continuationSeparator" w:id="0">
    <w:p w14:paraId="6F86969A" w14:textId="77777777" w:rsidR="00602F57" w:rsidRDefault="00602F5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4991">
    <w:abstractNumId w:val="2"/>
  </w:num>
  <w:num w:numId="2" w16cid:durableId="1680960404">
    <w:abstractNumId w:val="3"/>
  </w:num>
  <w:num w:numId="3" w16cid:durableId="250162368">
    <w:abstractNumId w:val="1"/>
  </w:num>
  <w:num w:numId="4" w16cid:durableId="210352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3610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02F57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97443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3</cp:revision>
  <dcterms:created xsi:type="dcterms:W3CDTF">2022-12-12T08:48:00Z</dcterms:created>
  <dcterms:modified xsi:type="dcterms:W3CDTF">2022-12-12T13:15:00Z</dcterms:modified>
</cp:coreProperties>
</file>