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021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Tr="0066558D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66558D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Tr="0066558D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66558D" w:rsidRDefault="0066558D" w:rsidP="0066558D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558D">
              <w:rPr>
                <w:rFonts w:ascii="Times New Roman" w:eastAsiaTheme="minorHAnsi" w:hAnsi="Times New Roman"/>
                <w:sz w:val="20"/>
                <w:szCs w:val="20"/>
              </w:rPr>
              <w:t>20.12. 2023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66558D" w:rsidRDefault="0066558D" w:rsidP="0066558D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558D">
              <w:rPr>
                <w:rFonts w:ascii="Times New Roman" w:eastAsiaTheme="minorHAnsi" w:hAnsi="Times New Roman"/>
                <w:sz w:val="20"/>
                <w:szCs w:val="20"/>
              </w:rPr>
              <w:t>МБДОУ Детский сад № 56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66558D" w:rsidRDefault="0066558D" w:rsidP="0066558D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6558D">
              <w:rPr>
                <w:rFonts w:ascii="Times New Roman" w:eastAsiaTheme="minorHAnsi" w:hAnsi="Times New Roman"/>
                <w:sz w:val="20"/>
                <w:szCs w:val="20"/>
              </w:rPr>
              <w:t xml:space="preserve">Панорама педагогического опыта для педагогов дошкольных образовательных организаций "Партнерство педагогов и родителей через реализацию регионального компонента в </w:t>
            </w:r>
            <w:proofErr w:type="spellStart"/>
            <w:r w:rsidRPr="0066558D">
              <w:rPr>
                <w:rFonts w:ascii="Times New Roman" w:eastAsiaTheme="minorHAnsi" w:hAnsi="Times New Roman"/>
                <w:sz w:val="20"/>
                <w:szCs w:val="20"/>
              </w:rPr>
              <w:t>досуговой</w:t>
            </w:r>
            <w:proofErr w:type="spellEnd"/>
            <w:r w:rsidRPr="0066558D">
              <w:rPr>
                <w:rFonts w:ascii="Times New Roman" w:eastAsiaTheme="minorHAnsi" w:hAnsi="Times New Roman"/>
                <w:sz w:val="20"/>
                <w:szCs w:val="20"/>
              </w:rPr>
              <w:t xml:space="preserve"> деятельности"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6558D" w:rsidRDefault="0066558D" w:rsidP="0066558D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66558D" w:rsidRDefault="0066558D" w:rsidP="0066558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6558D" w:rsidRDefault="0066558D" w:rsidP="0066558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6558D" w:rsidRDefault="0066558D" w:rsidP="0066558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66558D" w:rsidRDefault="0066558D" w:rsidP="0066558D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 xml:space="preserve">се понравилось,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было организовано на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 xml:space="preserve"> хорошем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>оброжелательная обстановка, полезная информация, понравилось занятие с детьми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>онравилось занятие с детьми, создали красивую обстановку в теме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>ознавательно, представле</w:t>
            </w:r>
            <w:r>
              <w:rPr>
                <w:rFonts w:ascii="Times New Roman" w:hAnsi="Times New Roman"/>
                <w:sz w:val="20"/>
                <w:szCs w:val="20"/>
              </w:rPr>
              <w:t>н хороший и богатый опыт коллег. Понравилось,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 xml:space="preserve"> что организаторы включили в мероприятие музыкальное поздравление от сотрудников сада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Всё понравилось, 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 xml:space="preserve"> много полезного.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>, что было практическое мероприятие, педагоги представили свой практический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Интересно, познавательно.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Много интересного для себя приобрела.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>се понравилось, особенно занятие с детьми, атрибутика мероприятия красивая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Что-то новенькое, с региональным компонентом, впечатлило.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Понравилось.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Насыщенное мероприятие, раскрыты  интересные формы работы с родителями.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Полезное, познавательное мероприятие</w:t>
            </w:r>
          </w:p>
          <w:p w:rsidR="00383F50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58D">
              <w:rPr>
                <w:rFonts w:ascii="Times New Roman" w:hAnsi="Times New Roman"/>
                <w:sz w:val="20"/>
                <w:szCs w:val="20"/>
              </w:rPr>
              <w:t>Удовлетворена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мероприятием.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больше подобных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Больше практики.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>се понравилось, предложений нет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>аще проводить подобные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Ждём новых проектов.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>ворческих 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58D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66558D">
              <w:rPr>
                <w:rFonts w:ascii="Times New Roman" w:hAnsi="Times New Roman"/>
                <w:sz w:val="20"/>
                <w:szCs w:val="20"/>
              </w:rPr>
              <w:t xml:space="preserve"> таких мероприятий.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Дальше продолжать развивать эту тему.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6558D">
              <w:rPr>
                <w:rFonts w:ascii="Times New Roman" w:hAnsi="Times New Roman"/>
                <w:sz w:val="20"/>
                <w:szCs w:val="20"/>
              </w:rPr>
              <w:t>родолжать дальше творить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Продолжать с теми же успехами.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Продолжать работать в том же направлении.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Продолжать в том же духе!</w:t>
            </w:r>
          </w:p>
          <w:p w:rsidR="0066558D" w:rsidRPr="0066558D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Default="0066558D" w:rsidP="0066558D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558D">
              <w:rPr>
                <w:rFonts w:ascii="Times New Roman" w:hAnsi="Times New Roman"/>
                <w:sz w:val="20"/>
                <w:szCs w:val="20"/>
              </w:rPr>
              <w:t>Продолжать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Default="0066558D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AB31E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443824"/>
    <w:rsid w:val="0066558D"/>
    <w:rsid w:val="006943FE"/>
    <w:rsid w:val="00AB31EA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2023-12-22T10:30:00Z</dcterms:modified>
</cp:coreProperties>
</file>